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CBE9" w14:textId="77777777" w:rsidR="00CD4DD9" w:rsidRPr="003D5D43" w:rsidRDefault="00CD4DD9" w:rsidP="00CD4DD9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260"/>
        <w:gridCol w:w="220"/>
        <w:gridCol w:w="480"/>
        <w:gridCol w:w="460"/>
        <w:gridCol w:w="30"/>
        <w:gridCol w:w="220"/>
        <w:gridCol w:w="240"/>
        <w:gridCol w:w="480"/>
        <w:gridCol w:w="460"/>
        <w:gridCol w:w="460"/>
        <w:gridCol w:w="220"/>
        <w:gridCol w:w="140"/>
        <w:gridCol w:w="37"/>
        <w:gridCol w:w="523"/>
        <w:gridCol w:w="460"/>
      </w:tblGrid>
      <w:tr w:rsidR="00CD4DD9" w:rsidRPr="003D5D43" w14:paraId="54CF9A5F" w14:textId="77777777" w:rsidTr="003D5D43">
        <w:trPr>
          <w:trHeight w:val="207"/>
        </w:trPr>
        <w:tc>
          <w:tcPr>
            <w:tcW w:w="4920" w:type="dxa"/>
            <w:shd w:val="clear" w:color="auto" w:fill="auto"/>
            <w:vAlign w:val="bottom"/>
          </w:tcPr>
          <w:p w14:paraId="201A72B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AF1AB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59FADB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D87F9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1A4184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F4433D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7"/>
            <w:shd w:val="clear" w:color="auto" w:fill="FFFF00"/>
            <w:vAlign w:val="bottom"/>
          </w:tcPr>
          <w:p w14:paraId="46855CA1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w w:val="98"/>
                <w:sz w:val="18"/>
              </w:rPr>
            </w:pPr>
            <w:r w:rsidRPr="003D5D43">
              <w:rPr>
                <w:rFonts w:ascii="Arial" w:eastAsia="Arial" w:hAnsi="Arial"/>
                <w:w w:val="98"/>
                <w:sz w:val="18"/>
              </w:rPr>
              <w:t>заполняется Водоканалом</w:t>
            </w:r>
          </w:p>
        </w:tc>
        <w:tc>
          <w:tcPr>
            <w:tcW w:w="37" w:type="dxa"/>
            <w:shd w:val="clear" w:color="auto" w:fill="auto"/>
            <w:vAlign w:val="bottom"/>
          </w:tcPr>
          <w:p w14:paraId="053F613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14:paraId="6B808F1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DFE034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34874BE0" w14:textId="77777777" w:rsidTr="003D5D43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3B620C7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54F4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E4D8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0F08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1879B7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4282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641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CC99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D53E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F88C6C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E451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D4EC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531B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217F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F608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2C6A8344" w14:textId="77777777" w:rsidTr="003D5D43">
        <w:trPr>
          <w:trHeight w:val="314"/>
        </w:trPr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69DA0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Декларация принята для контроля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289E760" w14:textId="77777777" w:rsidR="00CD4DD9" w:rsidRPr="003D5D43" w:rsidRDefault="00CD4DD9" w:rsidP="002F086B">
            <w:pPr>
              <w:spacing w:line="0" w:lineRule="atLeast"/>
              <w:ind w:right="70"/>
              <w:jc w:val="right"/>
              <w:rPr>
                <w:rFonts w:ascii="Arial" w:eastAsia="Arial" w:hAnsi="Arial"/>
                <w:w w:val="79"/>
                <w:sz w:val="18"/>
              </w:rPr>
            </w:pPr>
            <w:r w:rsidRPr="003D5D43">
              <w:rPr>
                <w:rFonts w:ascii="Arial" w:eastAsia="Arial" w:hAnsi="Arial"/>
                <w:w w:val="79"/>
                <w:sz w:val="18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E4F6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9E4B0" w14:textId="77777777" w:rsidR="00CD4DD9" w:rsidRPr="003D5D43" w:rsidRDefault="00CD4DD9" w:rsidP="002F086B">
            <w:pPr>
              <w:spacing w:line="0" w:lineRule="atLeast"/>
              <w:ind w:right="290"/>
              <w:jc w:val="right"/>
              <w:rPr>
                <w:rFonts w:ascii="Arial" w:eastAsia="Arial" w:hAnsi="Arial"/>
                <w:w w:val="79"/>
                <w:sz w:val="18"/>
              </w:rPr>
            </w:pPr>
            <w:r w:rsidRPr="003D5D43">
              <w:rPr>
                <w:rFonts w:ascii="Arial" w:eastAsia="Arial" w:hAnsi="Arial"/>
                <w:w w:val="79"/>
                <w:sz w:val="18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6F07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4C46F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EF78DDE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A793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8ADE2" w14:textId="77777777" w:rsidR="00CD4DD9" w:rsidRPr="003D5D43" w:rsidRDefault="00CD4DD9" w:rsidP="002F086B">
            <w:pPr>
              <w:spacing w:line="0" w:lineRule="atLeast"/>
              <w:ind w:right="27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3A9D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69449" w14:textId="77777777" w:rsidR="00CD4DD9" w:rsidRPr="003D5D43" w:rsidRDefault="00CD4DD9" w:rsidP="002F086B">
            <w:pPr>
              <w:spacing w:line="0" w:lineRule="atLeast"/>
              <w:ind w:right="25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8D39ACC" w14:textId="77777777" w:rsidR="00CD4DD9" w:rsidRPr="003D5D43" w:rsidRDefault="00CD4DD9" w:rsidP="002F086B">
            <w:pPr>
              <w:spacing w:line="0" w:lineRule="atLeast"/>
              <w:ind w:right="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0</w:t>
            </w:r>
          </w:p>
        </w:tc>
        <w:tc>
          <w:tcPr>
            <w:tcW w:w="17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65BB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8C8D4" w14:textId="77777777" w:rsidR="00CD4DD9" w:rsidRPr="003D5D43" w:rsidRDefault="00CD4DD9" w:rsidP="002F086B">
            <w:pPr>
              <w:spacing w:line="0" w:lineRule="atLeast"/>
              <w:ind w:right="25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D4EF3" w14:textId="77777777" w:rsidR="00CD4DD9" w:rsidRPr="003D5D43" w:rsidRDefault="00CD4DD9" w:rsidP="002F086B">
            <w:pPr>
              <w:spacing w:line="0" w:lineRule="atLeast"/>
              <w:ind w:right="25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9</w:t>
            </w:r>
          </w:p>
        </w:tc>
      </w:tr>
      <w:tr w:rsidR="00CD4DD9" w:rsidRPr="003D5D43" w14:paraId="134D473B" w14:textId="77777777" w:rsidTr="003D5D43">
        <w:trPr>
          <w:trHeight w:val="115"/>
        </w:trPr>
        <w:tc>
          <w:tcPr>
            <w:tcW w:w="4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A8A0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CD8BC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205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9BA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8F47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745C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DE21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7D97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D56E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CDFF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226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AC10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C3F6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910B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1F83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54CF42FF" w14:textId="77777777" w:rsidTr="003D5D43">
        <w:trPr>
          <w:trHeight w:val="299"/>
        </w:trPr>
        <w:tc>
          <w:tcPr>
            <w:tcW w:w="4920" w:type="dxa"/>
            <w:shd w:val="clear" w:color="auto" w:fill="auto"/>
            <w:vAlign w:val="bottom"/>
          </w:tcPr>
          <w:p w14:paraId="16B25AB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34E950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0" w:type="dxa"/>
            <w:gridSpan w:val="4"/>
            <w:shd w:val="clear" w:color="auto" w:fill="auto"/>
            <w:vAlign w:val="bottom"/>
          </w:tcPr>
          <w:p w14:paraId="08B87ED2" w14:textId="77777777" w:rsidR="00CD4DD9" w:rsidRPr="003D5D43" w:rsidRDefault="00CD4DD9" w:rsidP="002F086B">
            <w:pPr>
              <w:spacing w:line="0" w:lineRule="atLeast"/>
              <w:ind w:left="16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день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8E5FE2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1A53088A" w14:textId="77777777" w:rsidR="00CD4DD9" w:rsidRPr="003D5D43" w:rsidRDefault="00CD4DD9" w:rsidP="002F086B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месяц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7E7B53B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C47C5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87F5BA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bottom"/>
          </w:tcPr>
          <w:p w14:paraId="58ECB6E4" w14:textId="77777777" w:rsidR="00CD4DD9" w:rsidRPr="003D5D43" w:rsidRDefault="00CD4DD9" w:rsidP="002F086B">
            <w:pPr>
              <w:spacing w:line="0" w:lineRule="atLeast"/>
              <w:ind w:right="250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год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C3127C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E4A24B4" w14:textId="2DE7FFE6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866B546" wp14:editId="674500BD">
                <wp:simplePos x="0" y="0"/>
                <wp:positionH relativeFrom="column">
                  <wp:posOffset>-635</wp:posOffset>
                </wp:positionH>
                <wp:positionV relativeFrom="paragraph">
                  <wp:posOffset>354965</wp:posOffset>
                </wp:positionV>
                <wp:extent cx="6096635" cy="0"/>
                <wp:effectExtent l="5715" t="7620" r="12700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D594" id="Прямая соединительная линия 16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7.95pt" to="480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" strokeweight=".72pt"/>
            </w:pict>
          </mc:Fallback>
        </mc:AlternateContent>
      </w:r>
    </w:p>
    <w:p w14:paraId="6D6ECEBA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4EFD9E6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72B26706" w14:textId="77777777" w:rsidR="00CD4DD9" w:rsidRPr="003D5D43" w:rsidRDefault="00CD4DD9" w:rsidP="00CD4DD9">
      <w:pPr>
        <w:spacing w:line="259" w:lineRule="exact"/>
        <w:rPr>
          <w:rFonts w:ascii="Times New Roman" w:eastAsia="Times New Roman" w:hAnsi="Times New Roman"/>
        </w:rPr>
      </w:pPr>
    </w:p>
    <w:p w14:paraId="41274552" w14:textId="3D7D4F8E" w:rsidR="00CD4DD9" w:rsidRPr="003D5D43" w:rsidRDefault="00CD4DD9" w:rsidP="00CD4DD9">
      <w:pPr>
        <w:spacing w:line="0" w:lineRule="atLeast"/>
        <w:ind w:right="320"/>
        <w:jc w:val="center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СГМУП «</w:t>
      </w:r>
      <w:r w:rsidR="003D5D43" w:rsidRPr="003D5D43">
        <w:rPr>
          <w:rFonts w:ascii="Arial" w:eastAsia="Arial" w:hAnsi="Arial"/>
          <w:sz w:val="18"/>
        </w:rPr>
        <w:t>Мосводоканал</w:t>
      </w:r>
      <w:r w:rsidRPr="003D5D43">
        <w:rPr>
          <w:rFonts w:ascii="Arial" w:eastAsia="Arial" w:hAnsi="Arial"/>
          <w:sz w:val="18"/>
        </w:rPr>
        <w:t>»</w:t>
      </w:r>
    </w:p>
    <w:p w14:paraId="1A9B233F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6C13D48" wp14:editId="3E58B82A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6096635" cy="0"/>
                <wp:effectExtent l="5715" t="6985" r="1270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2A3E5" id="Прямая соединительная линия 1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1pt" to="48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" strokeweight=".72pt"/>
            </w:pict>
          </mc:Fallback>
        </mc:AlternateContent>
      </w:r>
    </w:p>
    <w:p w14:paraId="4CA3F42A" w14:textId="77777777" w:rsidR="00CD4DD9" w:rsidRPr="003D5D43" w:rsidRDefault="00CD4DD9" w:rsidP="00CD4DD9">
      <w:pPr>
        <w:spacing w:line="222" w:lineRule="exact"/>
        <w:rPr>
          <w:rFonts w:ascii="Times New Roman" w:eastAsia="Times New Roman" w:hAnsi="Times New Roman"/>
        </w:rPr>
      </w:pPr>
    </w:p>
    <w:p w14:paraId="48DAC5A6" w14:textId="77777777" w:rsidR="00CD4DD9" w:rsidRPr="003D5D43" w:rsidRDefault="00CD4DD9" w:rsidP="00CD4DD9">
      <w:pPr>
        <w:spacing w:line="0" w:lineRule="atLeast"/>
        <w:ind w:left="21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(наименование организации, осуществляющей водоотведение)</w:t>
      </w:r>
    </w:p>
    <w:p w14:paraId="0BDD5BB5" w14:textId="77777777" w:rsidR="00CD4DD9" w:rsidRPr="003D5D43" w:rsidRDefault="00CD4DD9" w:rsidP="00CD4DD9">
      <w:pPr>
        <w:spacing w:line="227" w:lineRule="exact"/>
        <w:rPr>
          <w:rFonts w:ascii="Times New Roman" w:eastAsia="Times New Roman" w:hAnsi="Times New Roman"/>
        </w:rPr>
      </w:pPr>
    </w:p>
    <w:p w14:paraId="4613DF88" w14:textId="7EBAD5DE" w:rsidR="00CD4DD9" w:rsidRPr="003D5D43" w:rsidRDefault="00CD4DD9" w:rsidP="00CD4DD9">
      <w:pPr>
        <w:tabs>
          <w:tab w:val="left" w:pos="2520"/>
        </w:tabs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Зарегистрирована за N</w:t>
      </w:r>
      <w:r w:rsidRPr="003D5D43">
        <w:rPr>
          <w:rFonts w:ascii="Times New Roman" w:eastAsia="Times New Roman" w:hAnsi="Times New Roman"/>
        </w:rPr>
        <w:tab/>
      </w:r>
      <w:r w:rsidRPr="003D5D43">
        <w:rPr>
          <w:rFonts w:ascii="Arial" w:eastAsia="Arial" w:hAnsi="Arial"/>
          <w:sz w:val="18"/>
        </w:rPr>
        <w:t>заполняется Водоканалом при принятии декларации</w:t>
      </w:r>
      <w:r w:rsidR="003D5D43" w:rsidRPr="003D5D43">
        <w:rPr>
          <w:rFonts w:ascii="Arial" w:eastAsia="Arial" w:hAnsi="Arial"/>
          <w:sz w:val="18"/>
        </w:rPr>
        <w:t xml:space="preserve"> </w:t>
      </w:r>
    </w:p>
    <w:p w14:paraId="037347C4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C9E0842" wp14:editId="05AFC67D">
                <wp:simplePos x="0" y="0"/>
                <wp:positionH relativeFrom="column">
                  <wp:posOffset>1598930</wp:posOffset>
                </wp:positionH>
                <wp:positionV relativeFrom="paragraph">
                  <wp:posOffset>78740</wp:posOffset>
                </wp:positionV>
                <wp:extent cx="4497070" cy="0"/>
                <wp:effectExtent l="5080" t="6985" r="12700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1A6A" id="Прямая соединительная линия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6.2pt" to="48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" strokeweight=".25397mm"/>
            </w:pict>
          </mc:Fallback>
        </mc:AlternateContent>
      </w:r>
    </w:p>
    <w:p w14:paraId="7894D822" w14:textId="77777777" w:rsidR="00CD4DD9" w:rsidRPr="003D5D43" w:rsidRDefault="00CD4DD9" w:rsidP="00CD4DD9">
      <w:pPr>
        <w:spacing w:line="225" w:lineRule="exact"/>
        <w:rPr>
          <w:rFonts w:ascii="Times New Roman" w:eastAsia="Times New Roman" w:hAnsi="Times New Roman"/>
        </w:rPr>
      </w:pPr>
    </w:p>
    <w:p w14:paraId="01347775" w14:textId="77777777" w:rsidR="00CD4DD9" w:rsidRPr="003D5D43" w:rsidRDefault="00CD4DD9" w:rsidP="00CD4DD9">
      <w:pPr>
        <w:spacing w:line="0" w:lineRule="atLeast"/>
        <w:ind w:left="3060"/>
        <w:jc w:val="center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(ф.и.о., должность работника организации, осуществляющей водоотведение,</w:t>
      </w:r>
    </w:p>
    <w:p w14:paraId="54D77495" w14:textId="77777777" w:rsidR="00CD4DD9" w:rsidRPr="003D5D43" w:rsidRDefault="00CD4DD9" w:rsidP="00CD4DD9">
      <w:pPr>
        <w:spacing w:line="0" w:lineRule="atLeast"/>
        <w:ind w:left="3060"/>
        <w:jc w:val="center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подпись)</w:t>
      </w:r>
    </w:p>
    <w:p w14:paraId="68A050FE" w14:textId="77777777" w:rsidR="00CD4DD9" w:rsidRPr="003D5D43" w:rsidRDefault="00CD4DD9" w:rsidP="00CD4DD9">
      <w:pPr>
        <w:spacing w:line="388" w:lineRule="exact"/>
        <w:rPr>
          <w:rFonts w:ascii="Times New Roman" w:eastAsia="Times New Roman" w:hAnsi="Times New Roman"/>
        </w:rPr>
      </w:pPr>
    </w:p>
    <w:p w14:paraId="695015E9" w14:textId="77777777" w:rsidR="00CD4DD9" w:rsidRPr="003D5D43" w:rsidRDefault="00CD4DD9" w:rsidP="00CD4DD9">
      <w:pPr>
        <w:spacing w:line="0" w:lineRule="atLeast"/>
        <w:ind w:left="560"/>
        <w:rPr>
          <w:rFonts w:ascii="Arial" w:eastAsia="Arial" w:hAnsi="Arial"/>
        </w:rPr>
      </w:pPr>
      <w:r w:rsidRPr="003D5D43">
        <w:rPr>
          <w:rFonts w:ascii="Arial" w:eastAsia="Arial" w:hAnsi="Arial"/>
        </w:rPr>
        <w:t>Вид документа (нужное отметить):</w:t>
      </w:r>
    </w:p>
    <w:p w14:paraId="40656C3A" w14:textId="0DFCAFEB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</w:p>
    <w:p w14:paraId="0DF5CC1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9A3016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D79494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0FCC424" w14:textId="793E39C2" w:rsidR="00CD4DD9" w:rsidRPr="003D5D43" w:rsidRDefault="00CD4DD9" w:rsidP="00CD4DD9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2000"/>
      </w:tblGrid>
      <w:tr w:rsidR="00CD4DD9" w:rsidRPr="003D5D43" w14:paraId="585BF98C" w14:textId="77777777" w:rsidTr="002F086B">
        <w:trPr>
          <w:trHeight w:val="207"/>
        </w:trPr>
        <w:tc>
          <w:tcPr>
            <w:tcW w:w="5720" w:type="dxa"/>
            <w:shd w:val="clear" w:color="auto" w:fill="auto"/>
            <w:vAlign w:val="bottom"/>
          </w:tcPr>
          <w:p w14:paraId="5BFD7E74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ПЕРВИЧНЫЙ</w:t>
            </w:r>
          </w:p>
        </w:tc>
        <w:tc>
          <w:tcPr>
            <w:tcW w:w="2000" w:type="dxa"/>
            <w:shd w:val="clear" w:color="auto" w:fill="FFFF00"/>
            <w:vAlign w:val="bottom"/>
          </w:tcPr>
          <w:p w14:paraId="26E91F21" w14:textId="68E2A71E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w w:val="98"/>
                <w:sz w:val="18"/>
              </w:rPr>
            </w:pPr>
            <w:r w:rsidRPr="003D5D43">
              <w:rPr>
                <w:rFonts w:ascii="Arial" w:eastAsia="Arial" w:hAnsi="Arial"/>
                <w:w w:val="98"/>
                <w:sz w:val="18"/>
              </w:rPr>
              <w:t>заполняется абонентом</w:t>
            </w:r>
            <w:r w:rsidR="003D5D43" w:rsidRPr="003D5D43">
              <w:rPr>
                <w:rFonts w:ascii="Arial" w:eastAsia="Arial" w:hAnsi="Arial"/>
                <w:w w:val="98"/>
                <w:sz w:val="18"/>
                <w:lang w:val="en-US"/>
              </w:rPr>
              <w:t>,</w:t>
            </w:r>
            <w:r w:rsidR="003D5D43" w:rsidRPr="003D5D43">
              <w:rPr>
                <w:rFonts w:ascii="Arial" w:eastAsia="Arial" w:hAnsi="Arial"/>
                <w:w w:val="98"/>
                <w:sz w:val="18"/>
              </w:rPr>
              <w:t xml:space="preserve"> сдающим декларацию</w:t>
            </w:r>
          </w:p>
        </w:tc>
      </w:tr>
    </w:tbl>
    <w:p w14:paraId="5B81516A" w14:textId="77777777" w:rsidR="00CD4DD9" w:rsidRPr="003D5D43" w:rsidRDefault="00CD4DD9" w:rsidP="00CD4DD9">
      <w:pPr>
        <w:spacing w:line="242" w:lineRule="exact"/>
        <w:rPr>
          <w:rFonts w:ascii="Times New Roman" w:eastAsia="Times New Roman" w:hAnsi="Times New Roman"/>
        </w:rPr>
      </w:pPr>
    </w:p>
    <w:p w14:paraId="0B1D3C62" w14:textId="77777777" w:rsidR="00CD4DD9" w:rsidRPr="003D5D43" w:rsidRDefault="00CD4DD9" w:rsidP="00CD4DD9">
      <w:pPr>
        <w:tabs>
          <w:tab w:val="left" w:pos="2500"/>
        </w:tabs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КОРРЕКТИРУЮЩИЙ</w:t>
      </w:r>
      <w:r w:rsidRPr="003D5D43">
        <w:rPr>
          <w:rFonts w:ascii="Times New Roman" w:eastAsia="Times New Roman" w:hAnsi="Times New Roman"/>
        </w:rPr>
        <w:tab/>
      </w:r>
      <w:r w:rsidRPr="003D5D43">
        <w:rPr>
          <w:rFonts w:ascii="Arial" w:eastAsia="Arial" w:hAnsi="Arial"/>
          <w:sz w:val="18"/>
        </w:rPr>
        <w:t>Х</w:t>
      </w:r>
    </w:p>
    <w:p w14:paraId="7BA22C27" w14:textId="6BD8761E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</w:p>
    <w:p w14:paraId="1784C8FC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5C1F25EA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31FE6EF4" w14:textId="77777777" w:rsidR="00CD4DD9" w:rsidRPr="003D5D43" w:rsidRDefault="00CD4DD9" w:rsidP="00CD4DD9">
      <w:pPr>
        <w:spacing w:line="213" w:lineRule="exact"/>
        <w:rPr>
          <w:rFonts w:ascii="Times New Roman" w:eastAsia="Times New Roman" w:hAnsi="Times New Roman"/>
        </w:rPr>
      </w:pPr>
    </w:p>
    <w:p w14:paraId="08F36488" w14:textId="77777777" w:rsidR="00CD4DD9" w:rsidRPr="003D5D43" w:rsidRDefault="00CD4DD9" w:rsidP="00CD4DD9">
      <w:pPr>
        <w:spacing w:line="0" w:lineRule="atLeast"/>
        <w:jc w:val="right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абонентом указывается год, на который подается декларация</w:t>
      </w:r>
    </w:p>
    <w:p w14:paraId="7C64595E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30C5728C" w14:textId="77777777" w:rsidR="00CD4DD9" w:rsidRPr="003D5D43" w:rsidRDefault="00CD4DD9" w:rsidP="00CD4DD9">
      <w:pPr>
        <w:spacing w:line="256" w:lineRule="exact"/>
        <w:rPr>
          <w:rFonts w:ascii="Times New Roman" w:eastAsia="Times New Roman" w:hAnsi="Times New Roman"/>
        </w:rPr>
      </w:pPr>
    </w:p>
    <w:p w14:paraId="21C82107" w14:textId="77777777" w:rsidR="00CD4DD9" w:rsidRPr="003D5D43" w:rsidRDefault="00CD4DD9" w:rsidP="00CD4DD9">
      <w:pPr>
        <w:spacing w:line="0" w:lineRule="atLeast"/>
        <w:ind w:right="-59"/>
        <w:jc w:val="center"/>
        <w:rPr>
          <w:rFonts w:ascii="Arial" w:eastAsia="Arial" w:hAnsi="Arial"/>
          <w:b/>
        </w:rPr>
      </w:pPr>
      <w:r w:rsidRPr="003D5D43">
        <w:rPr>
          <w:rFonts w:ascii="Arial" w:eastAsia="Arial" w:hAnsi="Arial"/>
          <w:b/>
        </w:rPr>
        <w:t>ДЕКЛАРАЦИЯ</w:t>
      </w:r>
    </w:p>
    <w:p w14:paraId="15A7DDEA" w14:textId="77777777" w:rsidR="00CD4DD9" w:rsidRPr="003D5D43" w:rsidRDefault="00CD4DD9" w:rsidP="00CD4DD9">
      <w:pPr>
        <w:spacing w:line="11" w:lineRule="exact"/>
        <w:rPr>
          <w:rFonts w:ascii="Times New Roman" w:eastAsia="Times New Roman" w:hAnsi="Times New Roman"/>
        </w:rPr>
      </w:pPr>
    </w:p>
    <w:p w14:paraId="63F921B6" w14:textId="4DF6C21D" w:rsidR="00CD4DD9" w:rsidRPr="003D5D43" w:rsidRDefault="00CD4DD9" w:rsidP="00CD4DD9">
      <w:pPr>
        <w:numPr>
          <w:ilvl w:val="0"/>
          <w:numId w:val="1"/>
        </w:numPr>
        <w:tabs>
          <w:tab w:val="left" w:pos="2772"/>
        </w:tabs>
        <w:spacing w:line="234" w:lineRule="auto"/>
        <w:ind w:left="3360" w:right="2580" w:hanging="771"/>
        <w:rPr>
          <w:rFonts w:ascii="Arial" w:eastAsia="Arial" w:hAnsi="Arial"/>
          <w:b/>
        </w:rPr>
      </w:pPr>
      <w:r w:rsidRPr="003D5D43">
        <w:rPr>
          <w:rFonts w:ascii="Arial" w:eastAsia="Arial" w:hAnsi="Arial"/>
          <w:b/>
        </w:rPr>
        <w:t>составе и свойствах сточных вод на 202</w:t>
      </w:r>
      <w:r w:rsidR="003D5D43" w:rsidRPr="003D5D43">
        <w:rPr>
          <w:rFonts w:ascii="Arial" w:eastAsia="Arial" w:hAnsi="Arial"/>
          <w:b/>
        </w:rPr>
        <w:t>3</w:t>
      </w:r>
      <w:r w:rsidRPr="003D5D43">
        <w:rPr>
          <w:rFonts w:ascii="Arial" w:eastAsia="Arial" w:hAnsi="Arial"/>
          <w:b/>
        </w:rPr>
        <w:t xml:space="preserve"> год (с приложениями на____листах)</w:t>
      </w:r>
    </w:p>
    <w:p w14:paraId="678F3CCC" w14:textId="6A385408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</w:p>
    <w:p w14:paraId="7D1C5DB5" w14:textId="77777777" w:rsidR="00CD4DD9" w:rsidRPr="003D5D43" w:rsidRDefault="00CD4DD9" w:rsidP="00CD4DD9">
      <w:pPr>
        <w:spacing w:line="99" w:lineRule="exact"/>
        <w:rPr>
          <w:rFonts w:ascii="Times New Roman" w:eastAsia="Times New Roman" w:hAnsi="Times New Roman"/>
        </w:rPr>
      </w:pPr>
    </w:p>
    <w:p w14:paraId="47F596FD" w14:textId="77777777" w:rsidR="00CD4DD9" w:rsidRPr="003D5D43" w:rsidRDefault="00CD4DD9" w:rsidP="00CD4DD9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0"/>
        <w:gridCol w:w="3340"/>
        <w:gridCol w:w="760"/>
        <w:gridCol w:w="540"/>
      </w:tblGrid>
      <w:tr w:rsidR="00CD4DD9" w:rsidRPr="003D5D43" w14:paraId="46C99567" w14:textId="77777777" w:rsidTr="002F086B">
        <w:trPr>
          <w:trHeight w:val="207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33AE4DF7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1. Полное и сокращенное наименование абонента</w:t>
            </w:r>
          </w:p>
        </w:tc>
        <w:tc>
          <w:tcPr>
            <w:tcW w:w="4100" w:type="dxa"/>
            <w:gridSpan w:val="2"/>
            <w:shd w:val="clear" w:color="auto" w:fill="auto"/>
            <w:vAlign w:val="bottom"/>
          </w:tcPr>
          <w:p w14:paraId="40F1BF58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Компания с ограниченной ответственностью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54658C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15026F39" w14:textId="77777777" w:rsidTr="002F086B">
        <w:trPr>
          <w:trHeight w:val="206"/>
        </w:trPr>
        <w:tc>
          <w:tcPr>
            <w:tcW w:w="4700" w:type="dxa"/>
            <w:shd w:val="clear" w:color="auto" w:fill="auto"/>
            <w:vAlign w:val="bottom"/>
          </w:tcPr>
          <w:p w14:paraId="3E755D9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946D8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00" w:type="dxa"/>
            <w:gridSpan w:val="2"/>
            <w:shd w:val="clear" w:color="auto" w:fill="auto"/>
            <w:vAlign w:val="bottom"/>
          </w:tcPr>
          <w:p w14:paraId="5439CD2C" w14:textId="3CC53095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«</w:t>
            </w:r>
            <w:r w:rsidR="003D5D43" w:rsidRPr="003D5D43">
              <w:rPr>
                <w:rFonts w:ascii="Arial" w:eastAsia="Arial" w:hAnsi="Arial"/>
                <w:sz w:val="18"/>
              </w:rPr>
              <w:t>Пример</w:t>
            </w:r>
            <w:r w:rsidRPr="003D5D43">
              <w:rPr>
                <w:rFonts w:ascii="Arial" w:eastAsia="Arial" w:hAnsi="Arial"/>
                <w:sz w:val="18"/>
              </w:rPr>
              <w:t>» (</w:t>
            </w:r>
            <w:r w:rsidR="003D5D43" w:rsidRPr="003D5D43">
              <w:rPr>
                <w:rFonts w:ascii="Arial" w:eastAsia="Arial" w:hAnsi="Arial"/>
                <w:sz w:val="18"/>
              </w:rPr>
              <w:t>О</w:t>
            </w:r>
            <w:r w:rsidRPr="003D5D43">
              <w:rPr>
                <w:rFonts w:ascii="Arial" w:eastAsia="Arial" w:hAnsi="Arial"/>
                <w:sz w:val="18"/>
              </w:rPr>
              <w:t>ОО «</w:t>
            </w:r>
            <w:r w:rsidR="003D5D43" w:rsidRPr="003D5D43">
              <w:rPr>
                <w:rFonts w:ascii="Arial" w:eastAsia="Arial" w:hAnsi="Arial"/>
                <w:sz w:val="18"/>
              </w:rPr>
              <w:t>Потребитель</w:t>
            </w:r>
            <w:r w:rsidRPr="003D5D43">
              <w:rPr>
                <w:rFonts w:ascii="Arial" w:eastAsia="Arial" w:hAnsi="Arial"/>
                <w:sz w:val="18"/>
              </w:rPr>
              <w:t>»)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80EC9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2CC66A8F" w14:textId="77777777" w:rsidTr="002F086B">
        <w:trPr>
          <w:trHeight w:val="118"/>
        </w:trPr>
        <w:tc>
          <w:tcPr>
            <w:tcW w:w="4700" w:type="dxa"/>
            <w:shd w:val="clear" w:color="auto" w:fill="auto"/>
            <w:vAlign w:val="bottom"/>
          </w:tcPr>
          <w:p w14:paraId="1971A0E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72E9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31AD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8941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0E0E7768" w14:textId="77777777" w:rsidTr="002F086B">
        <w:trPr>
          <w:trHeight w:val="107"/>
        </w:trPr>
        <w:tc>
          <w:tcPr>
            <w:tcW w:w="4700" w:type="dxa"/>
            <w:shd w:val="clear" w:color="auto" w:fill="auto"/>
            <w:vAlign w:val="bottom"/>
          </w:tcPr>
          <w:p w14:paraId="52F2C3D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51064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14:paraId="2D6A711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7823C8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58DC7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7703837B" w14:textId="77777777" w:rsidTr="002F086B">
        <w:trPr>
          <w:trHeight w:val="206"/>
        </w:trPr>
        <w:tc>
          <w:tcPr>
            <w:tcW w:w="4700" w:type="dxa"/>
            <w:shd w:val="clear" w:color="auto" w:fill="auto"/>
            <w:vAlign w:val="bottom"/>
          </w:tcPr>
          <w:p w14:paraId="5C0790C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49B40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340" w:type="dxa"/>
            <w:shd w:val="clear" w:color="auto" w:fill="FFFF00"/>
            <w:vAlign w:val="bottom"/>
          </w:tcPr>
          <w:p w14:paraId="0B8D3270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наименование должно соответствовать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2D4B2C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4DA553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0FDF6795" w14:textId="77777777" w:rsidTr="002F086B">
        <w:trPr>
          <w:trHeight w:val="209"/>
        </w:trPr>
        <w:tc>
          <w:tcPr>
            <w:tcW w:w="4700" w:type="dxa"/>
            <w:shd w:val="clear" w:color="auto" w:fill="auto"/>
            <w:vAlign w:val="bottom"/>
          </w:tcPr>
          <w:p w14:paraId="5CD7EC8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9B12E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00" w:type="dxa"/>
            <w:gridSpan w:val="2"/>
            <w:shd w:val="clear" w:color="auto" w:fill="FFFF00"/>
            <w:vAlign w:val="bottom"/>
          </w:tcPr>
          <w:p w14:paraId="7231D3EE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наименованию абонента, указанному в договоре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C9C366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8957D19" w14:textId="77777777" w:rsidR="00CD4DD9" w:rsidRPr="003D5D43" w:rsidRDefault="00CD4DD9" w:rsidP="00CD4DD9">
      <w:pPr>
        <w:spacing w:line="2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960"/>
        <w:gridCol w:w="40"/>
        <w:gridCol w:w="760"/>
        <w:gridCol w:w="200"/>
        <w:gridCol w:w="1280"/>
        <w:gridCol w:w="3420"/>
        <w:gridCol w:w="260"/>
        <w:gridCol w:w="280"/>
      </w:tblGrid>
      <w:tr w:rsidR="00CD4DD9" w:rsidRPr="003D5D43" w14:paraId="68277966" w14:textId="77777777" w:rsidTr="002F086B">
        <w:trPr>
          <w:trHeight w:val="207"/>
        </w:trPr>
        <w:tc>
          <w:tcPr>
            <w:tcW w:w="200" w:type="dxa"/>
            <w:shd w:val="clear" w:color="auto" w:fill="auto"/>
            <w:vAlign w:val="bottom"/>
          </w:tcPr>
          <w:p w14:paraId="69ECE3DF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2.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3FEEE044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Фактический адрес объекта</w:t>
            </w:r>
          </w:p>
        </w:tc>
        <w:tc>
          <w:tcPr>
            <w:tcW w:w="5920" w:type="dxa"/>
            <w:gridSpan w:val="5"/>
            <w:shd w:val="clear" w:color="auto" w:fill="auto"/>
            <w:vAlign w:val="bottom"/>
          </w:tcPr>
          <w:p w14:paraId="4A1E6D04" w14:textId="4A1A48E8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62</w:t>
            </w:r>
            <w:r w:rsidR="003D5D43" w:rsidRPr="003D5D43">
              <w:rPr>
                <w:rFonts w:ascii="Arial" w:eastAsia="Arial" w:hAnsi="Arial"/>
                <w:sz w:val="18"/>
              </w:rPr>
              <w:t>1111</w:t>
            </w:r>
            <w:r w:rsidRPr="003D5D43">
              <w:rPr>
                <w:rFonts w:ascii="Arial" w:eastAsia="Arial" w:hAnsi="Arial"/>
                <w:sz w:val="18"/>
              </w:rPr>
              <w:t>, г.</w:t>
            </w:r>
            <w:r w:rsidR="003D5D43" w:rsidRPr="003D5D43">
              <w:rPr>
                <w:rFonts w:ascii="Arial" w:eastAsia="Arial" w:hAnsi="Arial"/>
                <w:sz w:val="18"/>
              </w:rPr>
              <w:t>Москва</w:t>
            </w:r>
            <w:r w:rsidRPr="003D5D43">
              <w:rPr>
                <w:rFonts w:ascii="Arial" w:eastAsia="Arial" w:hAnsi="Arial"/>
                <w:sz w:val="18"/>
              </w:rPr>
              <w:t xml:space="preserve">, пр. </w:t>
            </w:r>
            <w:r w:rsidR="003D5D43" w:rsidRPr="003D5D43">
              <w:rPr>
                <w:rFonts w:ascii="Arial" w:eastAsia="Arial" w:hAnsi="Arial"/>
                <w:sz w:val="18"/>
              </w:rPr>
              <w:t>Примерный</w:t>
            </w:r>
            <w:r w:rsidRPr="003D5D43">
              <w:rPr>
                <w:rFonts w:ascii="Arial" w:eastAsia="Arial" w:hAnsi="Arial"/>
                <w:sz w:val="18"/>
              </w:rPr>
              <w:t>, д.10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C4903E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00559611" w14:textId="77777777" w:rsidTr="002F086B">
        <w:trPr>
          <w:trHeight w:val="118"/>
        </w:trPr>
        <w:tc>
          <w:tcPr>
            <w:tcW w:w="200" w:type="dxa"/>
            <w:shd w:val="clear" w:color="auto" w:fill="auto"/>
            <w:vAlign w:val="bottom"/>
          </w:tcPr>
          <w:p w14:paraId="4D693F0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59A2FA5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6B4B9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024E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51A4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DAD2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93E3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5680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08163C42" w14:textId="77777777" w:rsidTr="002F086B">
        <w:trPr>
          <w:trHeight w:val="93"/>
        </w:trPr>
        <w:tc>
          <w:tcPr>
            <w:tcW w:w="200" w:type="dxa"/>
            <w:shd w:val="clear" w:color="auto" w:fill="auto"/>
            <w:vAlign w:val="bottom"/>
          </w:tcPr>
          <w:p w14:paraId="6E6AA76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0CA4C7C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8FF4E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5B422A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AA34D5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45DB04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7E49ADE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BA117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E1E364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D4DD9" w:rsidRPr="003D5D43" w14:paraId="0BBE8DE9" w14:textId="77777777" w:rsidTr="002F086B">
        <w:trPr>
          <w:trHeight w:val="206"/>
        </w:trPr>
        <w:tc>
          <w:tcPr>
            <w:tcW w:w="200" w:type="dxa"/>
            <w:shd w:val="clear" w:color="auto" w:fill="auto"/>
            <w:vAlign w:val="bottom"/>
          </w:tcPr>
          <w:p w14:paraId="5812755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572D2BE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FA22D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20" w:type="dxa"/>
            <w:gridSpan w:val="5"/>
            <w:shd w:val="clear" w:color="auto" w:fill="FFFF00"/>
            <w:vAlign w:val="bottom"/>
          </w:tcPr>
          <w:p w14:paraId="6916AD53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адрес должен соответствовать адресу объекта, по которому подается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6043DA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21A8A632" w14:textId="77777777" w:rsidTr="002F086B">
        <w:trPr>
          <w:trHeight w:val="209"/>
        </w:trPr>
        <w:tc>
          <w:tcPr>
            <w:tcW w:w="200" w:type="dxa"/>
            <w:shd w:val="clear" w:color="auto" w:fill="auto"/>
            <w:vAlign w:val="bottom"/>
          </w:tcPr>
          <w:p w14:paraId="2856CD6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2511E2B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34916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60" w:type="dxa"/>
            <w:gridSpan w:val="4"/>
            <w:shd w:val="clear" w:color="auto" w:fill="FFFF00"/>
            <w:vAlign w:val="bottom"/>
          </w:tcPr>
          <w:p w14:paraId="0DBBECD9" w14:textId="539CD754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декларация,корреспондироватьс</w:t>
            </w:r>
            <w:r w:rsidR="003D5D43" w:rsidRPr="003D5D43">
              <w:rPr>
                <w:rFonts w:ascii="Arial" w:eastAsia="Arial" w:hAnsi="Arial"/>
                <w:w w:val="99"/>
                <w:sz w:val="18"/>
              </w:rPr>
              <w:t>я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D7A0A0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DDFE6D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2EEB7C97" w14:textId="77777777" w:rsidTr="002F086B">
        <w:trPr>
          <w:trHeight w:val="206"/>
        </w:trPr>
        <w:tc>
          <w:tcPr>
            <w:tcW w:w="200" w:type="dxa"/>
            <w:shd w:val="clear" w:color="auto" w:fill="auto"/>
            <w:vAlign w:val="bottom"/>
          </w:tcPr>
          <w:p w14:paraId="5DFC93F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3DC4853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36F10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14:paraId="51C8C0C1" w14:textId="26B09BF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6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D977C9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793637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4C5C291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6A2500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BE4ADC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22CCC58B" w14:textId="77777777" w:rsidTr="002F086B">
        <w:trPr>
          <w:trHeight w:val="432"/>
        </w:trPr>
        <w:tc>
          <w:tcPr>
            <w:tcW w:w="200" w:type="dxa"/>
            <w:shd w:val="clear" w:color="auto" w:fill="auto"/>
            <w:vAlign w:val="bottom"/>
          </w:tcPr>
          <w:p w14:paraId="1B1789C5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3.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14:paraId="710D0708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Реквизиты договора, на основании которого осуществляется водоотведение: договор N 299-17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BD3AE2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57BBC2E2" w14:textId="77777777" w:rsidTr="002F086B">
        <w:trPr>
          <w:trHeight w:val="437"/>
        </w:trPr>
        <w:tc>
          <w:tcPr>
            <w:tcW w:w="3200" w:type="dxa"/>
            <w:gridSpan w:val="3"/>
            <w:shd w:val="clear" w:color="auto" w:fill="auto"/>
            <w:vAlign w:val="bottom"/>
          </w:tcPr>
          <w:p w14:paraId="24C321E4" w14:textId="4F898695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 xml:space="preserve">от </w:t>
            </w:r>
            <w:r w:rsidRPr="003D5D43">
              <w:rPr>
                <w:rFonts w:ascii="Arial" w:eastAsia="Arial" w:hAnsi="Arial"/>
                <w:sz w:val="18"/>
                <w:u w:val="single"/>
              </w:rPr>
              <w:t>_</w:t>
            </w:r>
            <w:r w:rsidR="003D5D43">
              <w:rPr>
                <w:rFonts w:ascii="Arial" w:eastAsia="Arial" w:hAnsi="Arial"/>
                <w:sz w:val="18"/>
                <w:u w:val="single"/>
              </w:rPr>
              <w:t>07</w:t>
            </w:r>
            <w:r w:rsidRPr="003D5D43">
              <w:rPr>
                <w:rFonts w:ascii="Arial" w:eastAsia="Arial" w:hAnsi="Arial"/>
                <w:sz w:val="18"/>
                <w:u w:val="single"/>
              </w:rPr>
              <w:t>.</w:t>
            </w:r>
            <w:r w:rsidR="003D5D43">
              <w:rPr>
                <w:rFonts w:ascii="Arial" w:eastAsia="Arial" w:hAnsi="Arial"/>
                <w:sz w:val="18"/>
                <w:u w:val="single"/>
              </w:rPr>
              <w:t>11</w:t>
            </w:r>
            <w:r w:rsidRPr="003D5D43">
              <w:rPr>
                <w:rFonts w:ascii="Arial" w:eastAsia="Arial" w:hAnsi="Arial"/>
                <w:sz w:val="18"/>
                <w:u w:val="single"/>
              </w:rPr>
              <w:t>.201</w:t>
            </w:r>
            <w:r w:rsidR="003D5D43">
              <w:rPr>
                <w:rFonts w:ascii="Arial" w:eastAsia="Arial" w:hAnsi="Arial"/>
                <w:sz w:val="18"/>
                <w:u w:val="single"/>
              </w:rPr>
              <w:t>9</w:t>
            </w:r>
            <w:r w:rsidRPr="003D5D43">
              <w:rPr>
                <w:rFonts w:ascii="Arial" w:eastAsia="Arial" w:hAnsi="Arial"/>
                <w:sz w:val="18"/>
                <w:u w:val="single"/>
              </w:rPr>
              <w:t>г.</w:t>
            </w:r>
            <w:r w:rsidRPr="003D5D43">
              <w:rPr>
                <w:rFonts w:ascii="Arial" w:eastAsia="Arial" w:hAnsi="Arial"/>
                <w:sz w:val="18"/>
              </w:rPr>
              <w:t>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CF7EAB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F5365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4333889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2B0BFDF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61AE94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17384D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233272A4" w14:textId="77777777" w:rsidTr="002F086B">
        <w:trPr>
          <w:trHeight w:val="209"/>
        </w:trPr>
        <w:tc>
          <w:tcPr>
            <w:tcW w:w="4160" w:type="dxa"/>
            <w:gridSpan w:val="5"/>
            <w:shd w:val="clear" w:color="auto" w:fill="FFFF00"/>
            <w:vAlign w:val="bottom"/>
          </w:tcPr>
          <w:p w14:paraId="59303A55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указываются реквизиты договора с Водоканалом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A3AADB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282803D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228940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C344C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45615A3E" w14:textId="77777777" w:rsidTr="002F086B">
        <w:trPr>
          <w:trHeight w:val="432"/>
        </w:trPr>
        <w:tc>
          <w:tcPr>
            <w:tcW w:w="200" w:type="dxa"/>
            <w:shd w:val="clear" w:color="auto" w:fill="auto"/>
            <w:vAlign w:val="bottom"/>
          </w:tcPr>
          <w:p w14:paraId="6164CA14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4.</w:t>
            </w:r>
          </w:p>
        </w:tc>
        <w:tc>
          <w:tcPr>
            <w:tcW w:w="5240" w:type="dxa"/>
            <w:gridSpan w:val="5"/>
            <w:shd w:val="clear" w:color="auto" w:fill="auto"/>
            <w:vAlign w:val="bottom"/>
          </w:tcPr>
          <w:p w14:paraId="72A94C8F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Ф.И.О. (полностью) и должность руководителя абонента</w:t>
            </w:r>
          </w:p>
        </w:tc>
        <w:tc>
          <w:tcPr>
            <w:tcW w:w="3680" w:type="dxa"/>
            <w:gridSpan w:val="2"/>
            <w:shd w:val="clear" w:color="auto" w:fill="auto"/>
            <w:vAlign w:val="bottom"/>
          </w:tcPr>
          <w:p w14:paraId="63EB0E58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генеральный директор И.И. Иванов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B9244A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A5AF8BC" w14:textId="77777777" w:rsidTr="002F086B">
        <w:trPr>
          <w:trHeight w:val="115"/>
        </w:trPr>
        <w:tc>
          <w:tcPr>
            <w:tcW w:w="200" w:type="dxa"/>
            <w:shd w:val="clear" w:color="auto" w:fill="auto"/>
            <w:vAlign w:val="bottom"/>
          </w:tcPr>
          <w:p w14:paraId="42CFDB9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14:paraId="3B28B66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EA793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53A019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D5C9F7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55E00A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AF20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3288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732F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4F0525B4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Times New Roman" w:eastAsia="Times New Roman" w:hAns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CE690D" wp14:editId="61A0DB88">
                <wp:simplePos x="0" y="0"/>
                <wp:positionH relativeFrom="column">
                  <wp:posOffset>-635</wp:posOffset>
                </wp:positionH>
                <wp:positionV relativeFrom="paragraph">
                  <wp:posOffset>272415</wp:posOffset>
                </wp:positionV>
                <wp:extent cx="5963920" cy="0"/>
                <wp:effectExtent l="5715" t="7620" r="1206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D2A91" id="Прямая соединительная линия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1.45pt" to="469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" strokeweight=".72pt"/>
            </w:pict>
          </mc:Fallback>
        </mc:AlternateContent>
      </w:r>
    </w:p>
    <w:p w14:paraId="13844954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54FDD44F" w14:textId="77777777" w:rsidR="00CD4DD9" w:rsidRPr="003D5D43" w:rsidRDefault="00CD4DD9" w:rsidP="00CD4DD9">
      <w:pPr>
        <w:spacing w:line="323" w:lineRule="exact"/>
        <w:rPr>
          <w:rFonts w:ascii="Times New Roman" w:eastAsia="Times New Roman" w:hAnsi="Times New Roman"/>
        </w:rPr>
      </w:pPr>
    </w:p>
    <w:p w14:paraId="28C6CEC4" w14:textId="77777777" w:rsidR="00CD4DD9" w:rsidRPr="003D5D43" w:rsidRDefault="00CD4DD9" w:rsidP="00CD4DD9">
      <w:pPr>
        <w:spacing w:line="233" w:lineRule="auto"/>
        <w:ind w:left="20" w:right="150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Ф.И.О. (полностью), должность, реквизиты доверенности лица, уполномоченного на подписание по доверенности</w:t>
      </w:r>
      <w:bookmarkStart w:id="0" w:name="_GoBack"/>
      <w:bookmarkEnd w:id="0"/>
    </w:p>
    <w:p w14:paraId="6DF6F68A" w14:textId="77777777" w:rsidR="00CD4DD9" w:rsidRPr="003D5D43" w:rsidRDefault="00CD4DD9" w:rsidP="00CD4DD9">
      <w:pPr>
        <w:spacing w:line="231" w:lineRule="exact"/>
        <w:rPr>
          <w:rFonts w:ascii="Times New Roman" w:eastAsia="Times New Roman" w:hAnsi="Times New Roman"/>
        </w:rPr>
      </w:pPr>
    </w:p>
    <w:p w14:paraId="365CF4F5" w14:textId="73F9835A" w:rsidR="00CD4DD9" w:rsidRPr="003D5D43" w:rsidRDefault="003D5D43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Иван Иванович</w:t>
      </w:r>
      <w:r w:rsidR="00CD4DD9" w:rsidRPr="003D5D43">
        <w:rPr>
          <w:rFonts w:ascii="Arial" w:eastAsia="Arial" w:hAnsi="Arial"/>
          <w:sz w:val="18"/>
        </w:rPr>
        <w:t>, главный инженер, доверенность от 1</w:t>
      </w:r>
      <w:r w:rsidRPr="003D5D43">
        <w:rPr>
          <w:rFonts w:ascii="Arial" w:eastAsia="Arial" w:hAnsi="Arial"/>
          <w:sz w:val="18"/>
        </w:rPr>
        <w:t>4</w:t>
      </w:r>
      <w:r w:rsidR="00CD4DD9" w:rsidRPr="003D5D43">
        <w:rPr>
          <w:rFonts w:ascii="Arial" w:eastAsia="Arial" w:hAnsi="Arial"/>
          <w:sz w:val="18"/>
        </w:rPr>
        <w:t>.0</w:t>
      </w:r>
      <w:r w:rsidRPr="003D5D43">
        <w:rPr>
          <w:rFonts w:ascii="Arial" w:eastAsia="Arial" w:hAnsi="Arial"/>
          <w:sz w:val="18"/>
        </w:rPr>
        <w:t>2</w:t>
      </w:r>
      <w:r w:rsidR="00CD4DD9" w:rsidRPr="003D5D43">
        <w:rPr>
          <w:rFonts w:ascii="Arial" w:eastAsia="Arial" w:hAnsi="Arial"/>
          <w:sz w:val="18"/>
        </w:rPr>
        <w:t>.202</w:t>
      </w:r>
      <w:r w:rsidRPr="003D5D43">
        <w:rPr>
          <w:rFonts w:ascii="Arial" w:eastAsia="Arial" w:hAnsi="Arial"/>
          <w:sz w:val="18"/>
        </w:rPr>
        <w:t>3</w:t>
      </w:r>
      <w:r w:rsidR="00CD4DD9" w:rsidRPr="003D5D43">
        <w:rPr>
          <w:rFonts w:ascii="Arial" w:eastAsia="Arial" w:hAnsi="Arial"/>
          <w:sz w:val="18"/>
        </w:rPr>
        <w:t xml:space="preserve"> №1</w:t>
      </w:r>
      <w:r w:rsidRPr="003D5D43">
        <w:rPr>
          <w:rFonts w:ascii="Arial" w:eastAsia="Arial" w:hAnsi="Arial"/>
          <w:sz w:val="18"/>
        </w:rPr>
        <w:t>11</w:t>
      </w:r>
    </w:p>
    <w:p w14:paraId="272E3957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312D901" wp14:editId="351BEB15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5963920" cy="0"/>
                <wp:effectExtent l="5715" t="5080" r="12065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50C77" id="Прямая соединительная линия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1pt" to="469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" strokeweight=".72pt"/>
            </w:pict>
          </mc:Fallback>
        </mc:AlternateContent>
      </w:r>
    </w:p>
    <w:p w14:paraId="335A8C62" w14:textId="77777777" w:rsidR="00CD4DD9" w:rsidRPr="003D5D43" w:rsidRDefault="00CD4DD9" w:rsidP="00CD4DD9">
      <w:pPr>
        <w:spacing w:line="232" w:lineRule="exact"/>
        <w:rPr>
          <w:rFonts w:ascii="Times New Roman" w:eastAsia="Times New Roman" w:hAnsi="Times New Roman"/>
        </w:rPr>
      </w:pPr>
    </w:p>
    <w:p w14:paraId="33C853E9" w14:textId="77777777" w:rsidR="00CD4DD9" w:rsidRPr="003D5D43" w:rsidRDefault="00CD4DD9" w:rsidP="00CD4DD9">
      <w:pPr>
        <w:spacing w:line="233" w:lineRule="auto"/>
        <w:ind w:left="20" w:right="146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заполняется в случае, когда декларация подписывается лицом, уполномоченным на подписание по доверенности (например, главным инженером)</w:t>
      </w:r>
    </w:p>
    <w:p w14:paraId="2747CFFD" w14:textId="77777777" w:rsidR="00CD4DD9" w:rsidRPr="003D5D43" w:rsidRDefault="00CD4DD9" w:rsidP="00CD4DD9">
      <w:pPr>
        <w:spacing w:line="233" w:lineRule="auto"/>
        <w:ind w:left="20" w:right="1460"/>
        <w:rPr>
          <w:rFonts w:ascii="Arial" w:eastAsia="Arial" w:hAnsi="Arial"/>
          <w:sz w:val="18"/>
        </w:rPr>
        <w:sectPr w:rsidR="00CD4DD9" w:rsidRPr="003D5D43">
          <w:headerReference w:type="default" r:id="rId7"/>
          <w:footerReference w:type="default" r:id="rId8"/>
          <w:pgSz w:w="11900" w:h="16838"/>
          <w:pgMar w:top="563" w:right="566" w:bottom="186" w:left="1420" w:header="0" w:footer="0" w:gutter="0"/>
          <w:cols w:space="0" w:equalWidth="0">
            <w:col w:w="9920"/>
          </w:cols>
          <w:docGrid w:linePitch="360"/>
        </w:sectPr>
      </w:pPr>
    </w:p>
    <w:p w14:paraId="0902D52F" w14:textId="77777777" w:rsidR="00CD4DD9" w:rsidRPr="003D5D43" w:rsidRDefault="00CD4DD9" w:rsidP="00CD4DD9">
      <w:pPr>
        <w:spacing w:line="0" w:lineRule="atLeast"/>
        <w:ind w:left="20"/>
        <w:rPr>
          <w:rFonts w:ascii="Arial" w:eastAsia="Arial" w:hAnsi="Arial"/>
          <w:sz w:val="18"/>
        </w:rPr>
      </w:pPr>
      <w:bookmarkStart w:id="1" w:name="page7"/>
      <w:bookmarkEnd w:id="1"/>
      <w:r w:rsidRPr="003D5D43">
        <w:rPr>
          <w:rFonts w:ascii="Arial" w:eastAsia="Arial" w:hAnsi="Arial"/>
          <w:sz w:val="18"/>
        </w:rPr>
        <w:lastRenderedPageBreak/>
        <w:t>Контактный телефон, факс и адрес электронной почты абонента</w:t>
      </w:r>
    </w:p>
    <w:p w14:paraId="4CB92F5C" w14:textId="77777777" w:rsidR="00CD4DD9" w:rsidRPr="003D5D43" w:rsidRDefault="00CD4DD9" w:rsidP="00CD4DD9">
      <w:pPr>
        <w:spacing w:line="1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sz w:val="18"/>
        </w:rPr>
        <w:br w:type="column"/>
      </w:r>
    </w:p>
    <w:p w14:paraId="775ABA9B" w14:textId="15859632" w:rsidR="00CD4DD9" w:rsidRPr="003D5D43" w:rsidRDefault="00CD4DD9" w:rsidP="00CD4DD9">
      <w:pPr>
        <w:spacing w:line="233" w:lineRule="auto"/>
        <w:ind w:right="94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Тел. 1</w:t>
      </w:r>
      <w:r w:rsidR="003D5D43" w:rsidRPr="003D5D43">
        <w:rPr>
          <w:rFonts w:ascii="Arial" w:eastAsia="Arial" w:hAnsi="Arial"/>
          <w:sz w:val="18"/>
        </w:rPr>
        <w:t>1111</w:t>
      </w:r>
      <w:r w:rsidRPr="003D5D43">
        <w:rPr>
          <w:rFonts w:ascii="Arial" w:eastAsia="Arial" w:hAnsi="Arial"/>
          <w:sz w:val="18"/>
        </w:rPr>
        <w:t xml:space="preserve">, факс </w:t>
      </w:r>
      <w:r w:rsidR="003D5D43" w:rsidRPr="003D5D43">
        <w:rPr>
          <w:rFonts w:ascii="Arial" w:eastAsia="Arial" w:hAnsi="Arial"/>
          <w:sz w:val="18"/>
        </w:rPr>
        <w:t>34343343</w:t>
      </w:r>
      <w:r w:rsidRPr="003D5D43">
        <w:rPr>
          <w:rFonts w:ascii="Arial" w:eastAsia="Arial" w:hAnsi="Arial"/>
          <w:sz w:val="18"/>
        </w:rPr>
        <w:t xml:space="preserve"> e-mail:</w:t>
      </w:r>
      <w:r w:rsidR="003D5D43" w:rsidRPr="003D5D43">
        <w:rPr>
          <w:rFonts w:ascii="Arial" w:eastAsia="Arial" w:hAnsi="Arial"/>
          <w:sz w:val="18"/>
          <w:lang w:val="en-US"/>
        </w:rPr>
        <w:t>primer</w:t>
      </w:r>
      <w:r w:rsidRPr="003D5D43">
        <w:rPr>
          <w:rFonts w:ascii="Arial" w:eastAsia="Arial" w:hAnsi="Arial"/>
          <w:sz w:val="18"/>
        </w:rPr>
        <w:t>@</w:t>
      </w:r>
      <w:r w:rsidR="003D5D43" w:rsidRPr="003D5D43">
        <w:rPr>
          <w:rFonts w:ascii="Arial" w:eastAsia="Arial" w:hAnsi="Arial"/>
          <w:sz w:val="18"/>
          <w:lang w:val="en-US"/>
        </w:rPr>
        <w:t>yandex</w:t>
      </w:r>
      <w:r w:rsidRPr="003D5D43">
        <w:rPr>
          <w:rFonts w:ascii="Arial" w:eastAsia="Arial" w:hAnsi="Arial"/>
          <w:sz w:val="18"/>
        </w:rPr>
        <w:t>.ru</w:t>
      </w:r>
    </w:p>
    <w:p w14:paraId="6EB5B282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B1657E1" wp14:editId="7335FEA5">
                <wp:simplePos x="0" y="0"/>
                <wp:positionH relativeFrom="column">
                  <wp:posOffset>-12700</wp:posOffset>
                </wp:positionH>
                <wp:positionV relativeFrom="paragraph">
                  <wp:posOffset>80010</wp:posOffset>
                </wp:positionV>
                <wp:extent cx="2153285" cy="0"/>
                <wp:effectExtent l="6350" t="10160" r="1206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7152" id="Прямая соединительная линия 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3pt" to="168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" strokeweight=".72pt"/>
            </w:pict>
          </mc:Fallback>
        </mc:AlternateContent>
      </w:r>
    </w:p>
    <w:p w14:paraId="4B8E1C23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  <w:sectPr w:rsidR="00CD4DD9" w:rsidRPr="003D5D43">
          <w:pgSz w:w="11900" w:h="16838"/>
          <w:pgMar w:top="678" w:right="1086" w:bottom="280" w:left="1420" w:header="0" w:footer="0" w:gutter="0"/>
          <w:cols w:num="2" w:space="0" w:equalWidth="0">
            <w:col w:w="5500" w:space="520"/>
            <w:col w:w="3380"/>
          </w:cols>
          <w:docGrid w:linePitch="360"/>
        </w:sectPr>
      </w:pPr>
    </w:p>
    <w:p w14:paraId="25DA4EBF" w14:textId="77777777" w:rsidR="00CD4DD9" w:rsidRPr="003D5D43" w:rsidRDefault="00CD4DD9" w:rsidP="00CD4DD9">
      <w:pPr>
        <w:spacing w:line="239" w:lineRule="exact"/>
        <w:rPr>
          <w:rFonts w:ascii="Times New Roman" w:eastAsia="Times New Roman" w:hAnsi="Times New Roman"/>
        </w:rPr>
      </w:pPr>
    </w:p>
    <w:p w14:paraId="430BBBAB" w14:textId="57EC098B" w:rsidR="00CD4DD9" w:rsidRPr="003D5D43" w:rsidRDefault="00CD4DD9" w:rsidP="00CD4DD9">
      <w:pPr>
        <w:numPr>
          <w:ilvl w:val="0"/>
          <w:numId w:val="2"/>
        </w:numPr>
        <w:tabs>
          <w:tab w:val="left" w:pos="221"/>
        </w:tabs>
        <w:spacing w:line="492" w:lineRule="auto"/>
        <w:ind w:left="20" w:right="1440" w:firstLine="5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 xml:space="preserve">Код организации по </w:t>
      </w:r>
      <w:hyperlink r:id="rId9" w:history="1">
        <w:r w:rsidRPr="003D5D43">
          <w:rPr>
            <w:rFonts w:ascii="Arial" w:eastAsia="Arial" w:hAnsi="Arial"/>
            <w:sz w:val="18"/>
          </w:rPr>
          <w:t>Общероссийскому классификатору видов экономической деятельности</w:t>
        </w:r>
      </w:hyperlink>
      <w:r w:rsidRPr="003D5D43">
        <w:rPr>
          <w:rFonts w:ascii="Arial" w:eastAsia="Arial" w:hAnsi="Arial"/>
          <w:sz w:val="18"/>
        </w:rPr>
        <w:t xml:space="preserve"> Например, </w:t>
      </w:r>
      <w:r w:rsidR="003D5D43" w:rsidRPr="003D5D43">
        <w:rPr>
          <w:rFonts w:ascii="Arial" w:eastAsia="Arial" w:hAnsi="Arial"/>
          <w:sz w:val="18"/>
        </w:rPr>
        <w:t>24</w:t>
      </w:r>
    </w:p>
    <w:p w14:paraId="342B777F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76EAB6" wp14:editId="6217422C">
                <wp:simplePos x="0" y="0"/>
                <wp:positionH relativeFrom="column">
                  <wp:posOffset>-635</wp:posOffset>
                </wp:positionH>
                <wp:positionV relativeFrom="paragraph">
                  <wp:posOffset>-58420</wp:posOffset>
                </wp:positionV>
                <wp:extent cx="5963920" cy="0"/>
                <wp:effectExtent l="5715" t="13335" r="1206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F8380" id="Прямая соединительная линия 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4.6pt" to="469.5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" strokeweight=".25397mm"/>
            </w:pict>
          </mc:Fallback>
        </mc:AlternateContent>
      </w:r>
    </w:p>
    <w:p w14:paraId="02941DF4" w14:textId="77777777" w:rsidR="00CD4DD9" w:rsidRPr="003D5D43" w:rsidRDefault="00CD4DD9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 xml:space="preserve">Виды деятельности по </w:t>
      </w:r>
      <w:hyperlink r:id="rId10" w:history="1">
        <w:r w:rsidRPr="003D5D43">
          <w:rPr>
            <w:rFonts w:ascii="Arial" w:eastAsia="Arial" w:hAnsi="Arial"/>
            <w:sz w:val="18"/>
          </w:rPr>
          <w:t>Общероссийскому классификатору видов экономической деятельности</w:t>
        </w:r>
      </w:hyperlink>
    </w:p>
    <w:p w14:paraId="074DD2D1" w14:textId="77777777" w:rsidR="00CD4DD9" w:rsidRPr="003D5D43" w:rsidRDefault="00CD4DD9" w:rsidP="00CD4DD9">
      <w:pPr>
        <w:spacing w:line="227" w:lineRule="exact"/>
        <w:rPr>
          <w:rFonts w:ascii="Times New Roman" w:eastAsia="Times New Roman" w:hAnsi="Times New Roman"/>
        </w:rPr>
      </w:pPr>
    </w:p>
    <w:p w14:paraId="4F9D3FBE" w14:textId="432A85FA" w:rsidR="00CD4DD9" w:rsidRPr="003D5D43" w:rsidRDefault="003D5D43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Металлурическое производство</w:t>
      </w:r>
    </w:p>
    <w:p w14:paraId="5EA3461C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1528E24" wp14:editId="4723D418">
                <wp:simplePos x="0" y="0"/>
                <wp:positionH relativeFrom="column">
                  <wp:posOffset>-635</wp:posOffset>
                </wp:positionH>
                <wp:positionV relativeFrom="paragraph">
                  <wp:posOffset>78740</wp:posOffset>
                </wp:positionV>
                <wp:extent cx="5963920" cy="0"/>
                <wp:effectExtent l="5715" t="7620" r="1206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D089" id="Прямая соединительная линия 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2pt" to="469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" strokeweight=".25397mm"/>
            </w:pict>
          </mc:Fallback>
        </mc:AlternateContent>
      </w:r>
    </w:p>
    <w:p w14:paraId="38C598E2" w14:textId="77777777" w:rsidR="00CD4DD9" w:rsidRPr="003D5D43" w:rsidRDefault="00CD4DD9" w:rsidP="00CD4DD9">
      <w:pPr>
        <w:spacing w:line="217" w:lineRule="exact"/>
        <w:rPr>
          <w:rFonts w:ascii="Times New Roman" w:eastAsia="Times New Roman" w:hAnsi="Times New Roman"/>
        </w:rPr>
      </w:pPr>
    </w:p>
    <w:p w14:paraId="0F86E17C" w14:textId="77777777" w:rsidR="00CD4DD9" w:rsidRPr="003D5D43" w:rsidRDefault="00CD4DD9" w:rsidP="00CD4DD9">
      <w:pPr>
        <w:numPr>
          <w:ilvl w:val="0"/>
          <w:numId w:val="3"/>
        </w:numPr>
        <w:tabs>
          <w:tab w:val="left" w:pos="250"/>
        </w:tabs>
        <w:spacing w:line="233" w:lineRule="auto"/>
        <w:ind w:left="20" w:right="40" w:firstLine="5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Фактические концентрации загрязняющих веществ в сточных водах абонента и фактические показатели свойств сточных вод абонента</w:t>
      </w:r>
    </w:p>
    <w:p w14:paraId="4484FB2F" w14:textId="77777777" w:rsidR="00CD4DD9" w:rsidRPr="003D5D43" w:rsidRDefault="00CD4DD9" w:rsidP="00CD4DD9">
      <w:pPr>
        <w:spacing w:line="241" w:lineRule="exact"/>
        <w:rPr>
          <w:rFonts w:ascii="Times New Roman" w:eastAsia="Times New Roman" w:hAnsi="Times New Roman"/>
        </w:rPr>
      </w:pPr>
    </w:p>
    <w:p w14:paraId="3CA50933" w14:textId="50B32F43" w:rsidR="00CD4DD9" w:rsidRPr="003D5D43" w:rsidRDefault="00CD4DD9" w:rsidP="003D5D43">
      <w:pPr>
        <w:spacing w:line="237" w:lineRule="auto"/>
        <w:ind w:left="20" w:right="40"/>
        <w:jc w:val="both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Фактические концентрации указываются абонентом на основании протоколов анализов проб сточных вод, выполненных по поручению абонента аккредитованной лабораторией с учетом результатов анализов проб сточных вод</w:t>
      </w:r>
      <w:r w:rsidR="003D5D43" w:rsidRPr="003D5D43">
        <w:rPr>
          <w:rFonts w:ascii="Arial" w:eastAsia="Arial" w:hAnsi="Arial"/>
          <w:sz w:val="18"/>
        </w:rPr>
        <w:t xml:space="preserve"> </w:t>
      </w:r>
      <w:r w:rsidRPr="003D5D43">
        <w:rPr>
          <w:rFonts w:ascii="Arial" w:eastAsia="Arial" w:hAnsi="Arial"/>
          <w:sz w:val="18"/>
        </w:rPr>
        <w:t xml:space="preserve">по каждому канализационному выпуску. </w:t>
      </w:r>
    </w:p>
    <w:p w14:paraId="225EBC2D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48C6E77" wp14:editId="5A76AB96">
                <wp:simplePos x="0" y="0"/>
                <wp:positionH relativeFrom="column">
                  <wp:posOffset>-9525</wp:posOffset>
                </wp:positionH>
                <wp:positionV relativeFrom="paragraph">
                  <wp:posOffset>80645</wp:posOffset>
                </wp:positionV>
                <wp:extent cx="5972810" cy="0"/>
                <wp:effectExtent l="6350" t="7620" r="1206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69919" id="Прямая соединительная линия 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35pt" to="469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" strokeweight=".72pt"/>
            </w:pict>
          </mc:Fallback>
        </mc:AlternateContent>
      </w:r>
    </w:p>
    <w:p w14:paraId="2765CB3D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0732A22E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3C8468F9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3EBBDD04" w14:textId="77777777" w:rsidR="00CD4DD9" w:rsidRPr="003D5D43" w:rsidRDefault="00CD4DD9" w:rsidP="00CD4DD9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60"/>
        <w:gridCol w:w="80"/>
        <w:gridCol w:w="1860"/>
        <w:gridCol w:w="80"/>
        <w:gridCol w:w="1900"/>
        <w:gridCol w:w="960"/>
        <w:gridCol w:w="360"/>
        <w:gridCol w:w="2740"/>
        <w:gridCol w:w="40"/>
      </w:tblGrid>
      <w:tr w:rsidR="00CD4DD9" w:rsidRPr="003D5D43" w14:paraId="0D75E7A1" w14:textId="77777777" w:rsidTr="002F086B">
        <w:trPr>
          <w:trHeight w:val="331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AC402" w14:textId="77777777" w:rsidR="00CD4DD9" w:rsidRPr="003D5D43" w:rsidRDefault="00CD4DD9" w:rsidP="002F086B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N п/п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E6D99" w14:textId="77777777" w:rsidR="00CD4DD9" w:rsidRPr="003D5D43" w:rsidRDefault="00CD4DD9" w:rsidP="002F086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1F5D8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2C5F4" w14:textId="77777777" w:rsidR="00CD4DD9" w:rsidRPr="003D5D43" w:rsidRDefault="00CD4DD9" w:rsidP="002F086B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Единица измерения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80DBF0" w14:textId="77777777" w:rsidR="00CD4DD9" w:rsidRPr="003D5D43" w:rsidRDefault="00CD4DD9" w:rsidP="002F086B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Фактическая концентрация i-го загрязняющего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782514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5D2F8A1" w14:textId="77777777" w:rsidTr="002F086B">
        <w:trPr>
          <w:trHeight w:val="209"/>
        </w:trPr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3D5D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E93F5" w14:textId="77777777" w:rsidR="00CD4DD9" w:rsidRPr="003D5D43" w:rsidRDefault="00CD4DD9" w:rsidP="002F086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вещества или показателя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52F00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45C2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gridSpan w:val="3"/>
            <w:shd w:val="clear" w:color="auto" w:fill="auto"/>
            <w:vAlign w:val="bottom"/>
          </w:tcPr>
          <w:p w14:paraId="1EBF98F0" w14:textId="77777777" w:rsidR="00CD4DD9" w:rsidRPr="003D5D43" w:rsidRDefault="00CD4DD9" w:rsidP="002F086B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вещества или фактический показатель свойств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75AEA1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164D3390" w14:textId="77777777" w:rsidTr="002F086B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8F98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CA97CF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2D0B1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F641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D7EE3E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9D4D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666C6E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bottom"/>
          </w:tcPr>
          <w:p w14:paraId="6FE91F06" w14:textId="77777777" w:rsidR="00CD4DD9" w:rsidRPr="003D5D43" w:rsidRDefault="00CD4DD9" w:rsidP="002F086B">
            <w:pPr>
              <w:spacing w:line="0" w:lineRule="atLeast"/>
              <w:ind w:right="870"/>
              <w:jc w:val="center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сточных вод абонента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D580F3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4BFB8BD7" w14:textId="77777777" w:rsidTr="002F086B">
        <w:trPr>
          <w:trHeight w:val="11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FC8B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417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78A5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2B51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B42B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B929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38D7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86C33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7561F196" w14:textId="77777777" w:rsidTr="002F086B">
        <w:trPr>
          <w:trHeight w:val="107"/>
        </w:trPr>
        <w:tc>
          <w:tcPr>
            <w:tcW w:w="620" w:type="dxa"/>
            <w:shd w:val="clear" w:color="auto" w:fill="auto"/>
            <w:vAlign w:val="bottom"/>
          </w:tcPr>
          <w:p w14:paraId="0C308AC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D49B03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EF919D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45616FB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607060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167E6EB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B6A433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A15B9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7742813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634BD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56A94DB" w14:textId="77777777" w:rsidTr="002F086B">
        <w:trPr>
          <w:trHeight w:val="206"/>
        </w:trPr>
        <w:tc>
          <w:tcPr>
            <w:tcW w:w="620" w:type="dxa"/>
            <w:shd w:val="clear" w:color="auto" w:fill="auto"/>
            <w:vAlign w:val="bottom"/>
          </w:tcPr>
          <w:p w14:paraId="497E105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gridSpan w:val="7"/>
            <w:shd w:val="clear" w:color="auto" w:fill="auto"/>
            <w:vAlign w:val="bottom"/>
          </w:tcPr>
          <w:p w14:paraId="04449A9E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Канализационный выпуск N 1 (технологическая зона водоотведения –</w:t>
            </w:r>
          </w:p>
        </w:tc>
        <w:tc>
          <w:tcPr>
            <w:tcW w:w="2740" w:type="dxa"/>
            <w:shd w:val="clear" w:color="auto" w:fill="FFFF00"/>
            <w:vAlign w:val="bottom"/>
          </w:tcPr>
          <w:p w14:paraId="56EC52CC" w14:textId="77777777" w:rsidR="00CD4DD9" w:rsidRPr="003D5D43" w:rsidRDefault="00CD4DD9" w:rsidP="002F086B">
            <w:pPr>
              <w:spacing w:line="204" w:lineRule="exact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например, центральная станция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314D2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4AFA07CC" w14:textId="77777777" w:rsidTr="002F086B">
        <w:trPr>
          <w:trHeight w:val="209"/>
        </w:trPr>
        <w:tc>
          <w:tcPr>
            <w:tcW w:w="620" w:type="dxa"/>
            <w:shd w:val="clear" w:color="auto" w:fill="auto"/>
            <w:vAlign w:val="bottom"/>
          </w:tcPr>
          <w:p w14:paraId="74DD89C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shd w:val="clear" w:color="auto" w:fill="FFFF00"/>
            <w:vAlign w:val="bottom"/>
          </w:tcPr>
          <w:p w14:paraId="71FB4033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w w:val="97"/>
                <w:sz w:val="18"/>
              </w:rPr>
            </w:pPr>
            <w:r w:rsidRPr="003D5D43">
              <w:rPr>
                <w:rFonts w:ascii="Arial" w:eastAsia="Arial" w:hAnsi="Arial"/>
                <w:w w:val="97"/>
                <w:sz w:val="18"/>
              </w:rPr>
              <w:t>аэрации)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EDAEB9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900" w:type="dxa"/>
            <w:gridSpan w:val="6"/>
            <w:shd w:val="clear" w:color="auto" w:fill="FFFF00"/>
            <w:vAlign w:val="bottom"/>
          </w:tcPr>
          <w:p w14:paraId="3F8E1FC8" w14:textId="77777777" w:rsidR="00CD4DD9" w:rsidRPr="003D5D43" w:rsidRDefault="00CD4DD9" w:rsidP="002F086B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номер выпуска и технологическая зона указываются как в договоре в акте разграничения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66208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5B6E123E" w14:textId="77777777" w:rsidTr="002F086B">
        <w:trPr>
          <w:trHeight w:val="206"/>
        </w:trPr>
        <w:tc>
          <w:tcPr>
            <w:tcW w:w="620" w:type="dxa"/>
            <w:shd w:val="clear" w:color="auto" w:fill="auto"/>
            <w:vAlign w:val="bottom"/>
          </w:tcPr>
          <w:p w14:paraId="7509FE8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40" w:type="dxa"/>
            <w:gridSpan w:val="6"/>
            <w:shd w:val="clear" w:color="auto" w:fill="FFFF00"/>
            <w:vAlign w:val="bottom"/>
          </w:tcPr>
          <w:p w14:paraId="1B75ECE4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балансовой принадлежности и эксплуатационной ответственности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</w:tcPr>
          <w:p w14:paraId="160D9FB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B46AB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50E284FC" w14:textId="77777777" w:rsidTr="002F086B">
        <w:trPr>
          <w:trHeight w:val="202"/>
        </w:trPr>
        <w:tc>
          <w:tcPr>
            <w:tcW w:w="620" w:type="dxa"/>
            <w:shd w:val="clear" w:color="auto" w:fill="auto"/>
            <w:vAlign w:val="bottom"/>
          </w:tcPr>
          <w:p w14:paraId="28BEBDB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8"/>
            <w:shd w:val="clear" w:color="auto" w:fill="auto"/>
            <w:vAlign w:val="bottom"/>
          </w:tcPr>
          <w:p w14:paraId="38813CF2" w14:textId="77777777" w:rsidR="00CD4DD9" w:rsidRPr="003D5D43" w:rsidRDefault="00CD4DD9" w:rsidP="002F086B">
            <w:pPr>
              <w:spacing w:line="201" w:lineRule="exact"/>
              <w:rPr>
                <w:rFonts w:ascii="Arial" w:eastAsia="Arial" w:hAnsi="Arial"/>
                <w:i/>
                <w:sz w:val="18"/>
              </w:rPr>
            </w:pPr>
            <w:r w:rsidRPr="003D5D43">
              <w:rPr>
                <w:rFonts w:ascii="Arial" w:eastAsia="Arial" w:hAnsi="Arial"/>
                <w:i/>
                <w:sz w:val="18"/>
              </w:rPr>
              <w:t>предположим, что водоотведение сточных вод по выпуску   №1 осуществляется абонентом в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10BE87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3870A746" w14:textId="77777777" w:rsidTr="002F086B">
        <w:trPr>
          <w:trHeight w:val="206"/>
        </w:trPr>
        <w:tc>
          <w:tcPr>
            <w:tcW w:w="620" w:type="dxa"/>
            <w:shd w:val="clear" w:color="auto" w:fill="auto"/>
            <w:vAlign w:val="bottom"/>
          </w:tcPr>
          <w:p w14:paraId="1D148A4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740" w:type="dxa"/>
            <w:gridSpan w:val="8"/>
            <w:shd w:val="clear" w:color="auto" w:fill="auto"/>
            <w:vAlign w:val="bottom"/>
          </w:tcPr>
          <w:p w14:paraId="380940EC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i/>
                <w:sz w:val="18"/>
              </w:rPr>
            </w:pPr>
            <w:r w:rsidRPr="003D5D43">
              <w:rPr>
                <w:rFonts w:ascii="Arial" w:eastAsia="Arial" w:hAnsi="Arial"/>
                <w:i/>
                <w:sz w:val="18"/>
              </w:rPr>
              <w:t>централизованную  общесплавную  систему  водоотведения,  тогда  перечень  показателей  на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0C7EF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1453118A" w14:textId="77777777" w:rsidTr="002F086B">
        <w:trPr>
          <w:trHeight w:val="209"/>
        </w:trPr>
        <w:tc>
          <w:tcPr>
            <w:tcW w:w="620" w:type="dxa"/>
            <w:shd w:val="clear" w:color="auto" w:fill="auto"/>
            <w:vAlign w:val="bottom"/>
          </w:tcPr>
          <w:p w14:paraId="54CDE97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7A826D8B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i/>
                <w:sz w:val="18"/>
              </w:rPr>
            </w:pPr>
            <w:r w:rsidRPr="003D5D43">
              <w:rPr>
                <w:rFonts w:ascii="Arial" w:eastAsia="Arial" w:hAnsi="Arial"/>
                <w:i/>
                <w:sz w:val="18"/>
              </w:rPr>
              <w:t>выпуске №1 будет следующим: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8B15C3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72C7BF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09D34B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79FBEC8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ACE82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5A90F17A" w14:textId="77777777" w:rsidTr="002F086B">
        <w:trPr>
          <w:trHeight w:val="118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487C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A341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E0D4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1623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6A26E795" w14:textId="77777777" w:rsidTr="002F086B">
        <w:trPr>
          <w:trHeight w:val="327"/>
        </w:trPr>
        <w:tc>
          <w:tcPr>
            <w:tcW w:w="620" w:type="dxa"/>
            <w:shd w:val="clear" w:color="auto" w:fill="auto"/>
            <w:vAlign w:val="bottom"/>
          </w:tcPr>
          <w:p w14:paraId="058CC2F2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041F676E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Взвешенные вещества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43CF8C33" w14:textId="77777777" w:rsidR="00CD4DD9" w:rsidRPr="003D5D43" w:rsidRDefault="00CD4DD9" w:rsidP="002F086B">
            <w:pPr>
              <w:spacing w:line="0" w:lineRule="atLeast"/>
              <w:ind w:right="3410"/>
              <w:jc w:val="center"/>
              <w:rPr>
                <w:rFonts w:ascii="Arial" w:eastAsia="Arial" w:hAnsi="Arial"/>
                <w:w w:val="96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мг/дм</w:t>
            </w:r>
            <w:r w:rsidRPr="003D5D43">
              <w:rPr>
                <w:rFonts w:ascii="Arial" w:eastAsia="Arial" w:hAnsi="Arial"/>
                <w:w w:val="96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C4264E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5B447B18" w14:textId="77777777" w:rsidTr="002F086B">
        <w:trPr>
          <w:trHeight w:val="105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F394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49C0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2868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05FB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34DC1D7C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6D33277A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5E7E5267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БПК5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2F2C2697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BD13B4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1991CFE0" w14:textId="77777777" w:rsidTr="002F086B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4003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8A2C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9AF0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D116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3C7B7C49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09E078FA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038DD5EE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ХПК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7354CD65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75895E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E078829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BCD4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F88B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8DBA5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262D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2E4FD9F2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41FF587F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7BF2E48A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Азот общий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0366B42" w14:textId="77777777" w:rsidR="00CD4DD9" w:rsidRPr="003D5D43" w:rsidRDefault="00CD4DD9" w:rsidP="002F086B">
            <w:pPr>
              <w:spacing w:line="0" w:lineRule="atLeast"/>
              <w:ind w:left="96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2BD96D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DDCFC2C" w14:textId="77777777" w:rsidTr="002F086B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8E2B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E837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61EC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8B60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2E24754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61C2E997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0D883C3F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Фосфор общий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E7BF010" w14:textId="77777777" w:rsidR="00CD4DD9" w:rsidRPr="003D5D43" w:rsidRDefault="00CD4DD9" w:rsidP="002F086B">
            <w:pPr>
              <w:spacing w:line="0" w:lineRule="atLeast"/>
              <w:ind w:right="3410"/>
              <w:jc w:val="center"/>
              <w:rPr>
                <w:rFonts w:ascii="Arial" w:eastAsia="Arial" w:hAnsi="Arial"/>
                <w:w w:val="96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мг/дм</w:t>
            </w:r>
            <w:r w:rsidRPr="003D5D43">
              <w:rPr>
                <w:rFonts w:ascii="Arial" w:eastAsia="Arial" w:hAnsi="Arial"/>
                <w:w w:val="96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3B571F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2088E458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7549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5982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ABB7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710B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03F58454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3EACCFB9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6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06A9B830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Нефтепродукты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80BC3F5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669628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7F3ACB43" w14:textId="77777777" w:rsidTr="002F086B">
        <w:trPr>
          <w:trHeight w:val="103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22F3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3AC46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E42E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097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70A7E489" w14:textId="77777777" w:rsidTr="002F086B">
        <w:trPr>
          <w:trHeight w:val="325"/>
        </w:trPr>
        <w:tc>
          <w:tcPr>
            <w:tcW w:w="620" w:type="dxa"/>
            <w:shd w:val="clear" w:color="auto" w:fill="auto"/>
            <w:vAlign w:val="bottom"/>
          </w:tcPr>
          <w:p w14:paraId="0D94B4DE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1CEB4EF0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Хлор и хлорамины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0A402010" w14:textId="77777777" w:rsidR="00CD4DD9" w:rsidRPr="003D5D43" w:rsidRDefault="00CD4DD9" w:rsidP="002F086B">
            <w:pPr>
              <w:spacing w:line="0" w:lineRule="atLeast"/>
              <w:ind w:right="3430"/>
              <w:jc w:val="center"/>
              <w:rPr>
                <w:rFonts w:ascii="Arial" w:eastAsia="Arial" w:hAnsi="Arial"/>
                <w:w w:val="93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w w:val="93"/>
                <w:sz w:val="18"/>
              </w:rPr>
              <w:t>мг/дм</w:t>
            </w:r>
            <w:r w:rsidRPr="003D5D43">
              <w:rPr>
                <w:rFonts w:ascii="Arial" w:eastAsia="Arial" w:hAnsi="Arial"/>
                <w:w w:val="93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91AB53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2E7C6C5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753E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9BF2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07CC2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2F036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A2522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372DF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B174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63A85E7" w14:textId="77777777" w:rsidTr="002F086B">
        <w:trPr>
          <w:trHeight w:val="314"/>
        </w:trPr>
        <w:tc>
          <w:tcPr>
            <w:tcW w:w="620" w:type="dxa"/>
            <w:shd w:val="clear" w:color="auto" w:fill="auto"/>
            <w:vAlign w:val="bottom"/>
          </w:tcPr>
          <w:p w14:paraId="00C14937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12227EB4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Соотношение ХПК:БПК5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506369F3" w14:textId="77777777" w:rsidR="00CD4DD9" w:rsidRPr="003D5D43" w:rsidRDefault="00CD4DD9" w:rsidP="002F086B">
            <w:pPr>
              <w:spacing w:line="0" w:lineRule="atLeast"/>
              <w:ind w:left="470"/>
              <w:jc w:val="center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-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0E47B3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857A66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14:paraId="45968FF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1D971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4E15009" w14:textId="77777777" w:rsidTr="002F086B">
        <w:trPr>
          <w:trHeight w:val="115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FD75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6612E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10FD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ACEE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7EE94C1B" w14:textId="77777777" w:rsidTr="002F086B">
        <w:trPr>
          <w:trHeight w:val="326"/>
        </w:trPr>
        <w:tc>
          <w:tcPr>
            <w:tcW w:w="620" w:type="dxa"/>
            <w:shd w:val="clear" w:color="auto" w:fill="auto"/>
            <w:vAlign w:val="bottom"/>
          </w:tcPr>
          <w:p w14:paraId="42C83F5D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1733A150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Фенолы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2C03B54" w14:textId="77777777" w:rsidR="00CD4DD9" w:rsidRPr="003D5D43" w:rsidRDefault="00CD4DD9" w:rsidP="002F086B">
            <w:pPr>
              <w:spacing w:line="0" w:lineRule="atLeast"/>
              <w:ind w:right="3450"/>
              <w:jc w:val="center"/>
              <w:rPr>
                <w:rFonts w:ascii="Arial" w:eastAsia="Arial" w:hAnsi="Arial"/>
                <w:w w:val="96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мг/дм</w:t>
            </w:r>
            <w:r w:rsidRPr="003D5D43">
              <w:rPr>
                <w:rFonts w:ascii="Arial" w:eastAsia="Arial" w:hAnsi="Arial"/>
                <w:w w:val="96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3B0C10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2405C995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9949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6CE4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38C8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3B72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024A8D4C" w14:textId="77777777" w:rsidTr="002F086B">
        <w:trPr>
          <w:trHeight w:val="323"/>
        </w:trPr>
        <w:tc>
          <w:tcPr>
            <w:tcW w:w="620" w:type="dxa"/>
            <w:shd w:val="clear" w:color="auto" w:fill="auto"/>
            <w:vAlign w:val="bottom"/>
          </w:tcPr>
          <w:p w14:paraId="0D131A05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10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30D9F0D5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Сульфиды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3F8EC01" w14:textId="77777777" w:rsidR="00CD4DD9" w:rsidRPr="003D5D43" w:rsidRDefault="00CD4DD9" w:rsidP="002F086B">
            <w:pPr>
              <w:spacing w:line="0" w:lineRule="atLeast"/>
              <w:ind w:left="94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82A6E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795B3E0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B3CE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C4EC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DF2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B06E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6F9C0F53" w14:textId="77777777" w:rsidTr="002F086B">
        <w:trPr>
          <w:trHeight w:val="326"/>
        </w:trPr>
        <w:tc>
          <w:tcPr>
            <w:tcW w:w="620" w:type="dxa"/>
            <w:shd w:val="clear" w:color="auto" w:fill="auto"/>
            <w:vAlign w:val="bottom"/>
          </w:tcPr>
          <w:p w14:paraId="052262EF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11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133A140A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Сульфаты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361F735D" w14:textId="77777777" w:rsidR="00CD4DD9" w:rsidRPr="003D5D43" w:rsidRDefault="00CD4DD9" w:rsidP="002F086B">
            <w:pPr>
              <w:spacing w:line="0" w:lineRule="atLeast"/>
              <w:ind w:right="3410"/>
              <w:jc w:val="center"/>
              <w:rPr>
                <w:rFonts w:ascii="Arial" w:eastAsia="Arial" w:hAnsi="Arial"/>
                <w:w w:val="96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мг/дм</w:t>
            </w:r>
            <w:r w:rsidRPr="003D5D43">
              <w:rPr>
                <w:rFonts w:ascii="Arial" w:eastAsia="Arial" w:hAnsi="Arial"/>
                <w:w w:val="96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F99854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6B23F831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4C51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9A00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E025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D9C5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7A8CD8BF" w14:textId="77777777" w:rsidTr="002F086B">
        <w:trPr>
          <w:trHeight w:val="323"/>
        </w:trPr>
        <w:tc>
          <w:tcPr>
            <w:tcW w:w="620" w:type="dxa"/>
            <w:shd w:val="clear" w:color="auto" w:fill="auto"/>
            <w:vAlign w:val="bottom"/>
          </w:tcPr>
          <w:p w14:paraId="5DF56549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12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2A3B9A88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Хлориды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4BA4144B" w14:textId="77777777" w:rsidR="00CD4DD9" w:rsidRPr="003D5D43" w:rsidRDefault="00CD4DD9" w:rsidP="002F086B">
            <w:pPr>
              <w:spacing w:line="0" w:lineRule="atLeast"/>
              <w:ind w:left="94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AB669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4ECC7520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4025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9725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3F45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21A0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CADBF3C" w14:textId="77777777" w:rsidTr="002F086B">
        <w:trPr>
          <w:trHeight w:val="326"/>
        </w:trPr>
        <w:tc>
          <w:tcPr>
            <w:tcW w:w="620" w:type="dxa"/>
            <w:shd w:val="clear" w:color="auto" w:fill="auto"/>
            <w:vAlign w:val="bottom"/>
          </w:tcPr>
          <w:p w14:paraId="14B621AC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13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2A367D2E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Алюминий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076D224F" w14:textId="77777777" w:rsidR="00CD4DD9" w:rsidRPr="003D5D43" w:rsidRDefault="00CD4DD9" w:rsidP="002F086B">
            <w:pPr>
              <w:spacing w:line="0" w:lineRule="atLeast"/>
              <w:ind w:left="96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C9E6F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72EB9560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8E3B2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07B7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C9F4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8337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11C34D12" w14:textId="77777777" w:rsidTr="002F086B">
        <w:trPr>
          <w:trHeight w:val="323"/>
        </w:trPr>
        <w:tc>
          <w:tcPr>
            <w:tcW w:w="620" w:type="dxa"/>
            <w:shd w:val="clear" w:color="auto" w:fill="auto"/>
            <w:vAlign w:val="bottom"/>
          </w:tcPr>
          <w:p w14:paraId="52CE7DB5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14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56B97014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Железо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230D9B9D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C17A28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3FB99A1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0633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AE6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844E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7C20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0DA7D441" w14:textId="77777777" w:rsidTr="002F086B">
        <w:trPr>
          <w:trHeight w:val="326"/>
        </w:trPr>
        <w:tc>
          <w:tcPr>
            <w:tcW w:w="620" w:type="dxa"/>
            <w:shd w:val="clear" w:color="auto" w:fill="auto"/>
            <w:vAlign w:val="bottom"/>
          </w:tcPr>
          <w:p w14:paraId="56417E78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15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299D984A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Марганец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1DE8086E" w14:textId="77777777" w:rsidR="00CD4DD9" w:rsidRPr="003D5D43" w:rsidRDefault="00CD4DD9" w:rsidP="002F086B">
            <w:pPr>
              <w:spacing w:line="0" w:lineRule="atLeast"/>
              <w:ind w:left="100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982A9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10A879BA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687D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564B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4DF9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2CFB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42DD7D5" w14:textId="77777777" w:rsidTr="002F086B">
        <w:trPr>
          <w:trHeight w:val="323"/>
        </w:trPr>
        <w:tc>
          <w:tcPr>
            <w:tcW w:w="620" w:type="dxa"/>
            <w:shd w:val="clear" w:color="auto" w:fill="auto"/>
            <w:vAlign w:val="bottom"/>
          </w:tcPr>
          <w:p w14:paraId="2A5295E9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16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3D4DCE1B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Медь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6CE8C011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1D395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073C333C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DF1A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D57E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1517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E3BE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46F5DAD9" w14:textId="77777777" w:rsidTr="002F086B">
        <w:trPr>
          <w:trHeight w:val="326"/>
        </w:trPr>
        <w:tc>
          <w:tcPr>
            <w:tcW w:w="620" w:type="dxa"/>
            <w:shd w:val="clear" w:color="auto" w:fill="auto"/>
            <w:vAlign w:val="bottom"/>
          </w:tcPr>
          <w:p w14:paraId="2B862804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17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54B9E32A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Цинк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7A4CA78F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9C508F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38A94E99" w14:textId="77777777" w:rsidTr="002F086B">
        <w:trPr>
          <w:trHeight w:val="10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D99EF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4EF7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3210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2745A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78E63612" w14:textId="77777777" w:rsidTr="002F086B">
        <w:trPr>
          <w:trHeight w:val="323"/>
        </w:trPr>
        <w:tc>
          <w:tcPr>
            <w:tcW w:w="620" w:type="dxa"/>
            <w:shd w:val="clear" w:color="auto" w:fill="auto"/>
            <w:vAlign w:val="bottom"/>
          </w:tcPr>
          <w:p w14:paraId="52391F85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18</w:t>
            </w:r>
          </w:p>
        </w:tc>
        <w:tc>
          <w:tcPr>
            <w:tcW w:w="2780" w:type="dxa"/>
            <w:gridSpan w:val="4"/>
            <w:shd w:val="clear" w:color="auto" w:fill="auto"/>
            <w:vAlign w:val="bottom"/>
          </w:tcPr>
          <w:p w14:paraId="747B0648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Хром общий</w:t>
            </w:r>
          </w:p>
        </w:tc>
        <w:tc>
          <w:tcPr>
            <w:tcW w:w="5960" w:type="dxa"/>
            <w:gridSpan w:val="4"/>
            <w:shd w:val="clear" w:color="auto" w:fill="auto"/>
            <w:vAlign w:val="bottom"/>
          </w:tcPr>
          <w:p w14:paraId="2EACF79C" w14:textId="77777777" w:rsidR="00CD4DD9" w:rsidRPr="003D5D43" w:rsidRDefault="00CD4DD9" w:rsidP="002F086B">
            <w:pPr>
              <w:spacing w:line="0" w:lineRule="atLeast"/>
              <w:ind w:left="98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A3F47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2B53D43" w14:textId="77777777" w:rsidR="00CD4DD9" w:rsidRPr="003D5D43" w:rsidRDefault="00CD4DD9" w:rsidP="00CD4DD9">
      <w:pPr>
        <w:rPr>
          <w:rFonts w:ascii="Times New Roman" w:eastAsia="Times New Roman" w:hAnsi="Times New Roman"/>
          <w:sz w:val="24"/>
        </w:rPr>
        <w:sectPr w:rsidR="00CD4DD9" w:rsidRPr="003D5D43">
          <w:type w:val="continuous"/>
          <w:pgSz w:w="11900" w:h="16838"/>
          <w:pgMar w:top="678" w:right="1086" w:bottom="280" w:left="1420" w:header="0" w:footer="0" w:gutter="0"/>
          <w:cols w:space="0" w:equalWidth="0">
            <w:col w:w="9400"/>
          </w:cols>
          <w:docGrid w:linePitch="360"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60"/>
        <w:gridCol w:w="5520"/>
      </w:tblGrid>
      <w:tr w:rsidR="00CD4DD9" w:rsidRPr="003D5D43" w14:paraId="088EFFE6" w14:textId="77777777" w:rsidTr="002F086B">
        <w:trPr>
          <w:trHeight w:val="276"/>
        </w:trPr>
        <w:tc>
          <w:tcPr>
            <w:tcW w:w="420" w:type="dxa"/>
            <w:shd w:val="clear" w:color="auto" w:fill="auto"/>
            <w:vAlign w:val="bottom"/>
          </w:tcPr>
          <w:p w14:paraId="6DFBFC64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bookmarkStart w:id="2" w:name="page8"/>
            <w:bookmarkEnd w:id="2"/>
            <w:r w:rsidRPr="003D5D43">
              <w:rPr>
                <w:rFonts w:ascii="Times New Roman" w:eastAsia="Times New Roman" w:hAnsi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5A189F6" wp14:editId="71366E7E">
                      <wp:simplePos x="0" y="0"/>
                      <wp:positionH relativeFrom="page">
                        <wp:posOffset>900430</wp:posOffset>
                      </wp:positionH>
                      <wp:positionV relativeFrom="page">
                        <wp:posOffset>363855</wp:posOffset>
                      </wp:positionV>
                      <wp:extent cx="5964555" cy="0"/>
                      <wp:effectExtent l="11430" t="5715" r="5715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4555" cy="0"/>
                              </a:xfrm>
                              <a:prstGeom prst="line">
                                <a:avLst/>
                              </a:prstGeom>
                              <a:noFill/>
                              <a:ln w="914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255B5" id="Прямая соединительная линия 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28.65pt" to="540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" strokeweight=".25397mm">
                      <w10:wrap anchorx="page" anchory="page"/>
                    </v:line>
                  </w:pict>
                </mc:Fallback>
              </mc:AlternateContent>
            </w:r>
            <w:r w:rsidRPr="003D5D43">
              <w:rPr>
                <w:rFonts w:ascii="Arial" w:eastAsia="Arial" w:hAnsi="Arial"/>
                <w:w w:val="99"/>
                <w:sz w:val="18"/>
              </w:rPr>
              <w:t>19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770E8C59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Хром шестивалентный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42B34A3" w14:textId="77777777" w:rsidR="00CD4DD9" w:rsidRPr="003D5D43" w:rsidRDefault="00CD4DD9" w:rsidP="002F086B">
            <w:pPr>
              <w:spacing w:line="0" w:lineRule="atLeast"/>
              <w:ind w:right="403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06676276" w14:textId="77777777" w:rsidTr="002F086B">
        <w:trPr>
          <w:trHeight w:val="106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BD43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A6FD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18E2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D5810DA" w14:textId="77777777" w:rsidTr="002F086B">
        <w:trPr>
          <w:trHeight w:val="323"/>
        </w:trPr>
        <w:tc>
          <w:tcPr>
            <w:tcW w:w="420" w:type="dxa"/>
            <w:shd w:val="clear" w:color="auto" w:fill="auto"/>
            <w:vAlign w:val="bottom"/>
          </w:tcPr>
          <w:p w14:paraId="4738F8BF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</w:p>
          <w:p w14:paraId="6FAB93D8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</w:p>
          <w:p w14:paraId="2453CB38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20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3DA7DFA9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Никель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6C3C38B3" w14:textId="77777777" w:rsidR="00CD4DD9" w:rsidRPr="003D5D43" w:rsidRDefault="00CD4DD9" w:rsidP="002F086B">
            <w:pPr>
              <w:spacing w:line="0" w:lineRule="atLeast"/>
              <w:ind w:right="403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41B88542" w14:textId="77777777" w:rsidTr="002F086B">
        <w:trPr>
          <w:trHeight w:val="106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B75B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F538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54E4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056F47FD" w14:textId="77777777" w:rsidTr="002F086B">
        <w:trPr>
          <w:trHeight w:val="327"/>
        </w:trPr>
        <w:tc>
          <w:tcPr>
            <w:tcW w:w="420" w:type="dxa"/>
            <w:shd w:val="clear" w:color="auto" w:fill="auto"/>
            <w:vAlign w:val="bottom"/>
          </w:tcPr>
          <w:p w14:paraId="5EDD06CC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21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05AA76F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Кадмий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0D639AC" w14:textId="77777777" w:rsidR="00CD4DD9" w:rsidRPr="003D5D43" w:rsidRDefault="00CD4DD9" w:rsidP="002F086B">
            <w:pPr>
              <w:spacing w:line="0" w:lineRule="atLeast"/>
              <w:ind w:right="401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5B979CC7" w14:textId="77777777" w:rsidTr="002F086B">
        <w:trPr>
          <w:trHeight w:val="105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979D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4318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5BFA2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0F50AD9D" w14:textId="77777777" w:rsidTr="002F086B">
        <w:trPr>
          <w:trHeight w:val="323"/>
        </w:trPr>
        <w:tc>
          <w:tcPr>
            <w:tcW w:w="420" w:type="dxa"/>
            <w:shd w:val="clear" w:color="auto" w:fill="auto"/>
            <w:vAlign w:val="bottom"/>
          </w:tcPr>
          <w:p w14:paraId="6266617F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22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0CB731DC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Свинец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6B008DE6" w14:textId="77777777" w:rsidR="00CD4DD9" w:rsidRPr="003D5D43" w:rsidRDefault="00CD4DD9" w:rsidP="002F086B">
            <w:pPr>
              <w:spacing w:line="0" w:lineRule="atLeast"/>
              <w:ind w:right="401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2E7BA5CA" w14:textId="77777777" w:rsidTr="002F086B">
        <w:trPr>
          <w:trHeight w:val="106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2119A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E20FA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F80C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6B5C618" w14:textId="77777777" w:rsidTr="002F086B">
        <w:trPr>
          <w:trHeight w:val="325"/>
        </w:trPr>
        <w:tc>
          <w:tcPr>
            <w:tcW w:w="420" w:type="dxa"/>
            <w:shd w:val="clear" w:color="auto" w:fill="auto"/>
            <w:vAlign w:val="bottom"/>
          </w:tcPr>
          <w:p w14:paraId="589404E8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23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418D1FE8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Мышьяк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E0DE923" w14:textId="77777777" w:rsidR="00CD4DD9" w:rsidRPr="003D5D43" w:rsidRDefault="00CD4DD9" w:rsidP="002F086B">
            <w:pPr>
              <w:spacing w:line="0" w:lineRule="atLeast"/>
              <w:ind w:right="401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465819B1" w14:textId="77777777" w:rsidTr="002F086B">
        <w:trPr>
          <w:trHeight w:val="106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7D738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55EE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6967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40031FAF" w14:textId="77777777" w:rsidTr="002F086B">
        <w:trPr>
          <w:trHeight w:val="323"/>
        </w:trPr>
        <w:tc>
          <w:tcPr>
            <w:tcW w:w="420" w:type="dxa"/>
            <w:shd w:val="clear" w:color="auto" w:fill="auto"/>
            <w:vAlign w:val="bottom"/>
          </w:tcPr>
          <w:p w14:paraId="3CDE84CD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3F997CB9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Ртуть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E528D49" w14:textId="77777777" w:rsidR="00CD4DD9" w:rsidRPr="003D5D43" w:rsidRDefault="00CD4DD9" w:rsidP="002F086B">
            <w:pPr>
              <w:spacing w:line="0" w:lineRule="atLeast"/>
              <w:ind w:right="403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1F6E6291" w14:textId="77777777" w:rsidTr="002F086B">
        <w:trPr>
          <w:trHeight w:val="106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3414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4C56A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502E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49D5527" w14:textId="77777777" w:rsidTr="002F086B">
        <w:trPr>
          <w:trHeight w:val="314"/>
        </w:trPr>
        <w:tc>
          <w:tcPr>
            <w:tcW w:w="420" w:type="dxa"/>
            <w:shd w:val="clear" w:color="auto" w:fill="auto"/>
            <w:vAlign w:val="bottom"/>
          </w:tcPr>
          <w:p w14:paraId="68C8230C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25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0F58369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Водородный показатель (рН)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5BF3D3E" w14:textId="77777777" w:rsidR="00CD4DD9" w:rsidRPr="003D5D43" w:rsidRDefault="00CD4DD9" w:rsidP="002F086B">
            <w:pPr>
              <w:spacing w:line="0" w:lineRule="atLeast"/>
              <w:ind w:right="4033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единиц</w:t>
            </w:r>
          </w:p>
        </w:tc>
      </w:tr>
      <w:tr w:rsidR="00CD4DD9" w:rsidRPr="003D5D43" w14:paraId="42586100" w14:textId="77777777" w:rsidTr="002F086B">
        <w:trPr>
          <w:trHeight w:val="11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8AD0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1F88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57FB8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6C513EE2" w14:textId="77777777" w:rsidTr="002F086B">
        <w:trPr>
          <w:trHeight w:val="42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E0E5F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26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A3665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Температура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57909" w14:textId="77777777" w:rsidR="00CD4DD9" w:rsidRPr="003D5D43" w:rsidRDefault="00CD4DD9" w:rsidP="002F086B">
            <w:pPr>
              <w:spacing w:line="0" w:lineRule="atLeast"/>
              <w:ind w:right="4133"/>
              <w:jc w:val="right"/>
              <w:rPr>
                <w:rFonts w:ascii="Arial" w:eastAsia="Arial" w:hAnsi="Arial"/>
                <w:sz w:val="36"/>
                <w:vertAlign w:val="subscript"/>
              </w:rPr>
            </w:pPr>
            <w:r w:rsidRPr="003D5D43">
              <w:rPr>
                <w:rFonts w:ascii="Arial" w:eastAsia="Arial" w:hAnsi="Arial"/>
                <w:sz w:val="12"/>
              </w:rPr>
              <w:t>0</w:t>
            </w:r>
            <w:r w:rsidRPr="003D5D43">
              <w:rPr>
                <w:rFonts w:ascii="Arial" w:eastAsia="Arial" w:hAnsi="Arial"/>
                <w:sz w:val="36"/>
                <w:vertAlign w:val="subscript"/>
              </w:rPr>
              <w:t>С</w:t>
            </w:r>
          </w:p>
        </w:tc>
      </w:tr>
      <w:tr w:rsidR="00CD4DD9" w:rsidRPr="003D5D43" w14:paraId="22C5E584" w14:textId="77777777" w:rsidTr="002F086B">
        <w:trPr>
          <w:trHeight w:val="326"/>
        </w:trPr>
        <w:tc>
          <w:tcPr>
            <w:tcW w:w="420" w:type="dxa"/>
            <w:shd w:val="clear" w:color="auto" w:fill="auto"/>
            <w:vAlign w:val="bottom"/>
          </w:tcPr>
          <w:p w14:paraId="03E66488" w14:textId="77777777" w:rsidR="00CD4DD9" w:rsidRPr="003D5D43" w:rsidRDefault="00CD4DD9" w:rsidP="002F086B">
            <w:pPr>
              <w:spacing w:line="0" w:lineRule="atLeast"/>
              <w:ind w:right="110"/>
              <w:jc w:val="righ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27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38AB75C5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Жиры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4D1E188" w14:textId="77777777" w:rsidR="00CD4DD9" w:rsidRPr="003D5D43" w:rsidRDefault="00CD4DD9" w:rsidP="002F086B">
            <w:pPr>
              <w:spacing w:line="0" w:lineRule="atLeast"/>
              <w:ind w:right="4053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</w:tbl>
    <w:p w14:paraId="1D02BAE4" w14:textId="77777777" w:rsidR="00CD4DD9" w:rsidRPr="003D5D43" w:rsidRDefault="00CD4DD9" w:rsidP="00CD4DD9">
      <w:pPr>
        <w:spacing w:line="2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039C697" wp14:editId="53848192">
                <wp:simplePos x="0" y="0"/>
                <wp:positionH relativeFrom="column">
                  <wp:posOffset>11430</wp:posOffset>
                </wp:positionH>
                <wp:positionV relativeFrom="paragraph">
                  <wp:posOffset>71755</wp:posOffset>
                </wp:positionV>
                <wp:extent cx="5964555" cy="0"/>
                <wp:effectExtent l="5080" t="13970" r="1206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CDD5E" id="Прямая соединительная линия 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65pt" to="470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" strokeweight=".72pt"/>
            </w:pict>
          </mc:Fallback>
        </mc:AlternateContent>
      </w:r>
    </w:p>
    <w:p w14:paraId="0CC890AD" w14:textId="77777777" w:rsidR="00CD4DD9" w:rsidRPr="003D5D43" w:rsidRDefault="00CD4DD9" w:rsidP="00CD4DD9">
      <w:pPr>
        <w:spacing w:line="221" w:lineRule="exact"/>
        <w:rPr>
          <w:rFonts w:ascii="Times New Roman" w:eastAsia="Times New Roman" w:hAnsi="Times New Roman"/>
        </w:rPr>
      </w:pPr>
    </w:p>
    <w:p w14:paraId="0562FA25" w14:textId="77777777" w:rsidR="00CD4DD9" w:rsidRPr="003D5D43" w:rsidRDefault="00CD4DD9" w:rsidP="00CD4DD9">
      <w:pPr>
        <w:numPr>
          <w:ilvl w:val="0"/>
          <w:numId w:val="4"/>
        </w:numPr>
        <w:tabs>
          <w:tab w:val="left" w:pos="640"/>
        </w:tabs>
        <w:spacing w:line="235" w:lineRule="auto"/>
        <w:ind w:left="640" w:right="5840" w:hanging="595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Летучие органические соединения (ЛОС) (толуол, бензол, ацетон, метанол,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20"/>
        <w:gridCol w:w="3960"/>
        <w:gridCol w:w="2080"/>
        <w:gridCol w:w="2200"/>
        <w:gridCol w:w="740"/>
      </w:tblGrid>
      <w:tr w:rsidR="00CD4DD9" w:rsidRPr="003D5D43" w14:paraId="7A328275" w14:textId="77777777" w:rsidTr="002F086B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14:paraId="412300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6E5B4B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552CFC8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этанол, бутанол-1, бутанол-2, пропанол-1,</w:t>
            </w:r>
          </w:p>
        </w:tc>
        <w:tc>
          <w:tcPr>
            <w:tcW w:w="5020" w:type="dxa"/>
            <w:gridSpan w:val="3"/>
            <w:vMerge w:val="restart"/>
            <w:shd w:val="clear" w:color="auto" w:fill="auto"/>
            <w:vAlign w:val="bottom"/>
          </w:tcPr>
          <w:p w14:paraId="34FA1CE0" w14:textId="77777777" w:rsidR="00CD4DD9" w:rsidRPr="003D5D43" w:rsidRDefault="00CD4DD9" w:rsidP="002F086B">
            <w:pPr>
              <w:spacing w:line="0" w:lineRule="atLeast"/>
              <w:ind w:left="34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7E8CABEE" w14:textId="77777777" w:rsidTr="002F086B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7EC3AE7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4094E6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64123F74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пропанол-2 – по сумме ЛОС)</w:t>
            </w:r>
          </w:p>
        </w:tc>
        <w:tc>
          <w:tcPr>
            <w:tcW w:w="5020" w:type="dxa"/>
            <w:gridSpan w:val="3"/>
            <w:vMerge/>
            <w:shd w:val="clear" w:color="auto" w:fill="auto"/>
            <w:vAlign w:val="bottom"/>
          </w:tcPr>
          <w:p w14:paraId="2B19242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D4DD9" w:rsidRPr="003D5D43" w14:paraId="1101A5B8" w14:textId="77777777" w:rsidTr="002F086B">
        <w:trPr>
          <w:trHeight w:val="64"/>
        </w:trPr>
        <w:tc>
          <w:tcPr>
            <w:tcW w:w="20" w:type="dxa"/>
            <w:shd w:val="clear" w:color="auto" w:fill="auto"/>
            <w:vAlign w:val="bottom"/>
          </w:tcPr>
          <w:p w14:paraId="75ACB96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18CA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D62E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7B3A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53B39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D318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D4DD9" w:rsidRPr="003D5D43" w14:paraId="4ED42D5C" w14:textId="77777777" w:rsidTr="002F086B">
        <w:trPr>
          <w:trHeight w:val="326"/>
        </w:trPr>
        <w:tc>
          <w:tcPr>
            <w:tcW w:w="20" w:type="dxa"/>
            <w:shd w:val="clear" w:color="auto" w:fill="auto"/>
            <w:vAlign w:val="bottom"/>
          </w:tcPr>
          <w:p w14:paraId="073F34A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ED29B1E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29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1095A232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СПАВ (неионогенные)</w:t>
            </w:r>
          </w:p>
        </w:tc>
        <w:tc>
          <w:tcPr>
            <w:tcW w:w="5020" w:type="dxa"/>
            <w:gridSpan w:val="3"/>
            <w:shd w:val="clear" w:color="auto" w:fill="auto"/>
            <w:vAlign w:val="bottom"/>
          </w:tcPr>
          <w:p w14:paraId="577C18E7" w14:textId="77777777" w:rsidR="00CD4DD9" w:rsidRPr="003D5D43" w:rsidRDefault="00CD4DD9" w:rsidP="002F086B">
            <w:pPr>
              <w:spacing w:line="0" w:lineRule="atLeast"/>
              <w:ind w:left="320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5D1F58C7" w14:textId="77777777" w:rsidTr="002F086B">
        <w:trPr>
          <w:trHeight w:val="103"/>
        </w:trPr>
        <w:tc>
          <w:tcPr>
            <w:tcW w:w="20" w:type="dxa"/>
            <w:shd w:val="clear" w:color="auto" w:fill="auto"/>
            <w:vAlign w:val="bottom"/>
          </w:tcPr>
          <w:p w14:paraId="3CDCFB4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109B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DB3E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B6E4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2469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B4D3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D4DD9" w:rsidRPr="003D5D43" w14:paraId="43B5B0E9" w14:textId="77777777" w:rsidTr="002F086B">
        <w:trPr>
          <w:trHeight w:val="326"/>
        </w:trPr>
        <w:tc>
          <w:tcPr>
            <w:tcW w:w="20" w:type="dxa"/>
            <w:shd w:val="clear" w:color="auto" w:fill="auto"/>
            <w:vAlign w:val="bottom"/>
          </w:tcPr>
          <w:p w14:paraId="169DC3E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D714731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30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3DC4E736" w14:textId="77777777" w:rsidR="00CD4DD9" w:rsidRPr="003D5D43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СПАВ (анионные)</w:t>
            </w:r>
          </w:p>
        </w:tc>
        <w:tc>
          <w:tcPr>
            <w:tcW w:w="5020" w:type="dxa"/>
            <w:gridSpan w:val="3"/>
            <w:shd w:val="clear" w:color="auto" w:fill="auto"/>
            <w:vAlign w:val="bottom"/>
          </w:tcPr>
          <w:p w14:paraId="45E6D63D" w14:textId="77777777" w:rsidR="00CD4DD9" w:rsidRPr="003D5D43" w:rsidRDefault="00CD4DD9" w:rsidP="002F086B">
            <w:pPr>
              <w:spacing w:line="0" w:lineRule="atLeast"/>
              <w:ind w:right="4100"/>
              <w:jc w:val="right"/>
              <w:rPr>
                <w:rFonts w:ascii="Arial" w:eastAsia="Arial" w:hAnsi="Arial"/>
                <w:sz w:val="24"/>
                <w:vertAlign w:val="superscript"/>
              </w:rPr>
            </w:pPr>
            <w:r w:rsidRPr="003D5D43">
              <w:rPr>
                <w:rFonts w:ascii="Arial" w:eastAsia="Arial" w:hAnsi="Arial"/>
                <w:sz w:val="18"/>
              </w:rPr>
              <w:t>мг/дм</w:t>
            </w:r>
            <w:r w:rsidRPr="003D5D43">
              <w:rPr>
                <w:rFonts w:ascii="Arial" w:eastAsia="Arial" w:hAnsi="Arial"/>
                <w:sz w:val="24"/>
                <w:vertAlign w:val="superscript"/>
              </w:rPr>
              <w:t>3</w:t>
            </w:r>
          </w:p>
        </w:tc>
      </w:tr>
      <w:tr w:rsidR="00CD4DD9" w:rsidRPr="003D5D43" w14:paraId="315A4816" w14:textId="77777777" w:rsidTr="002F086B">
        <w:trPr>
          <w:trHeight w:val="218"/>
        </w:trPr>
        <w:tc>
          <w:tcPr>
            <w:tcW w:w="20" w:type="dxa"/>
            <w:shd w:val="clear" w:color="auto" w:fill="auto"/>
            <w:vAlign w:val="bottom"/>
          </w:tcPr>
          <w:p w14:paraId="2C50B0D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E9BF10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980" w:type="dxa"/>
            <w:gridSpan w:val="4"/>
            <w:shd w:val="clear" w:color="auto" w:fill="auto"/>
            <w:vAlign w:val="bottom"/>
          </w:tcPr>
          <w:p w14:paraId="2F7B899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0B84AC06" w14:textId="77777777" w:rsidTr="002F086B">
        <w:trPr>
          <w:trHeight w:val="209"/>
        </w:trPr>
        <w:tc>
          <w:tcPr>
            <w:tcW w:w="20" w:type="dxa"/>
            <w:shd w:val="clear" w:color="auto" w:fill="auto"/>
            <w:vAlign w:val="bottom"/>
          </w:tcPr>
          <w:p w14:paraId="6F8C52D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5534D6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40" w:type="dxa"/>
            <w:gridSpan w:val="2"/>
            <w:shd w:val="clear" w:color="auto" w:fill="auto"/>
            <w:vAlign w:val="bottom"/>
          </w:tcPr>
          <w:p w14:paraId="17CCA0DD" w14:textId="77777777" w:rsidR="00CD4DD9" w:rsidRPr="003D5D43" w:rsidRDefault="00CD4DD9" w:rsidP="002F086B">
            <w:pPr>
              <w:spacing w:line="204" w:lineRule="exact"/>
              <w:ind w:left="200"/>
              <w:rPr>
                <w:rFonts w:ascii="Arial" w:eastAsia="Arial" w:hAnsi="Arial"/>
                <w:sz w:val="18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2044064B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CB23413" w14:textId="77777777" w:rsidR="00CD4DD9" w:rsidRPr="003D5D43" w:rsidRDefault="00CD4DD9" w:rsidP="002F086B">
            <w:pPr>
              <w:spacing w:line="0" w:lineRule="atLeast"/>
              <w:ind w:right="600"/>
              <w:rPr>
                <w:rFonts w:ascii="Arial" w:eastAsia="Arial" w:hAnsi="Arial"/>
                <w:w w:val="74"/>
                <w:sz w:val="16"/>
              </w:rPr>
            </w:pPr>
          </w:p>
        </w:tc>
      </w:tr>
    </w:tbl>
    <w:p w14:paraId="7BC8240A" w14:textId="77777777" w:rsidR="00CD4DD9" w:rsidRPr="003D5D43" w:rsidRDefault="00CD4DD9" w:rsidP="00CD4DD9">
      <w:pPr>
        <w:spacing w:line="271" w:lineRule="exact"/>
        <w:rPr>
          <w:rFonts w:ascii="Times New Roman" w:eastAsia="Times New Roman" w:hAnsi="Times New Roman"/>
        </w:rPr>
      </w:pPr>
    </w:p>
    <w:p w14:paraId="481B86DF" w14:textId="77777777" w:rsidR="00CD4DD9" w:rsidRPr="003D5D43" w:rsidRDefault="00CD4DD9" w:rsidP="00CD4DD9">
      <w:pPr>
        <w:spacing w:line="271" w:lineRule="exact"/>
        <w:rPr>
          <w:rFonts w:ascii="Times New Roman" w:eastAsia="Times New Roman" w:hAnsi="Times New Roman"/>
        </w:rPr>
      </w:pPr>
    </w:p>
    <w:p w14:paraId="631200EF" w14:textId="77777777" w:rsidR="00CD4DD9" w:rsidRPr="003D5D43" w:rsidRDefault="00CD4DD9" w:rsidP="00CD4DD9">
      <w:pPr>
        <w:spacing w:line="271" w:lineRule="exact"/>
        <w:rPr>
          <w:rFonts w:ascii="Times New Roman" w:eastAsia="Times New Roman" w:hAnsi="Times New Roman"/>
        </w:rPr>
      </w:pPr>
    </w:p>
    <w:p w14:paraId="44BACE8E" w14:textId="77777777" w:rsidR="00CD4DD9" w:rsidRPr="003D5D43" w:rsidRDefault="00CD4DD9" w:rsidP="00CD4DD9">
      <w:pPr>
        <w:spacing w:line="271" w:lineRule="exact"/>
        <w:rPr>
          <w:rFonts w:ascii="Times New Roman" w:eastAsia="Times New Roman" w:hAnsi="Times New Roman"/>
        </w:rPr>
      </w:pPr>
    </w:p>
    <w:p w14:paraId="4D92EF7B" w14:textId="77777777" w:rsidR="00CD4DD9" w:rsidRPr="003D5D43" w:rsidRDefault="00CD4DD9" w:rsidP="00CD4DD9">
      <w:pPr>
        <w:spacing w:line="271" w:lineRule="exact"/>
        <w:rPr>
          <w:rFonts w:ascii="Times New Roman" w:eastAsia="Times New Roman" w:hAnsi="Times New Roman"/>
        </w:rPr>
      </w:pPr>
    </w:p>
    <w:p w14:paraId="18FA2FFB" w14:textId="77777777" w:rsidR="00CD4DD9" w:rsidRPr="003D5D43" w:rsidRDefault="00CD4DD9" w:rsidP="00CD4DD9">
      <w:pPr>
        <w:spacing w:line="0" w:lineRule="atLeast"/>
        <w:ind w:left="580"/>
        <w:rPr>
          <w:rFonts w:ascii="Arial" w:eastAsia="Arial" w:hAnsi="Arial"/>
        </w:rPr>
      </w:pPr>
      <w:r w:rsidRPr="003D5D43">
        <w:rPr>
          <w:rFonts w:ascii="Arial" w:eastAsia="Arial" w:hAnsi="Arial"/>
        </w:rPr>
        <w:t>Примечания:</w:t>
      </w:r>
    </w:p>
    <w:p w14:paraId="510F720B" w14:textId="77777777" w:rsidR="00CD4DD9" w:rsidRPr="003D5D43" w:rsidRDefault="00CD4DD9" w:rsidP="00CD4DD9">
      <w:pPr>
        <w:spacing w:line="241" w:lineRule="exact"/>
        <w:rPr>
          <w:rFonts w:ascii="Times New Roman" w:eastAsia="Times New Roman" w:hAnsi="Times New Roman"/>
        </w:rPr>
      </w:pPr>
    </w:p>
    <w:p w14:paraId="5897033C" w14:textId="77777777" w:rsidR="00CD4DD9" w:rsidRPr="003D5D43" w:rsidRDefault="00CD4DD9" w:rsidP="00CD4DD9">
      <w:pPr>
        <w:numPr>
          <w:ilvl w:val="0"/>
          <w:numId w:val="5"/>
        </w:numPr>
        <w:tabs>
          <w:tab w:val="left" w:pos="814"/>
        </w:tabs>
        <w:spacing w:line="234" w:lineRule="auto"/>
        <w:ind w:left="20" w:firstLine="568"/>
        <w:rPr>
          <w:rFonts w:ascii="Arial" w:eastAsia="Arial" w:hAnsi="Arial"/>
        </w:rPr>
      </w:pPr>
      <w:r w:rsidRPr="003D5D43">
        <w:rPr>
          <w:rFonts w:ascii="Arial" w:eastAsia="Arial" w:hAnsi="Arial"/>
        </w:rPr>
        <w:t>Значение фактической концентрации i-го загрязняющего вещества или фактического показателя сточных вод абонента определяется по валовому содержанию в натуральной пробе сточных вод.</w:t>
      </w:r>
    </w:p>
    <w:p w14:paraId="3463FC93" w14:textId="77777777" w:rsidR="00CD4DD9" w:rsidRPr="003D5D43" w:rsidRDefault="00CD4DD9" w:rsidP="00CD4DD9">
      <w:pPr>
        <w:spacing w:line="240" w:lineRule="exact"/>
        <w:rPr>
          <w:rFonts w:ascii="Arial" w:eastAsia="Arial" w:hAnsi="Arial"/>
        </w:rPr>
      </w:pPr>
    </w:p>
    <w:p w14:paraId="7ADD5CD4" w14:textId="77777777" w:rsidR="00CD4DD9" w:rsidRPr="003D5D43" w:rsidRDefault="00CD4DD9" w:rsidP="00CD4DD9">
      <w:pPr>
        <w:numPr>
          <w:ilvl w:val="0"/>
          <w:numId w:val="5"/>
        </w:numPr>
        <w:tabs>
          <w:tab w:val="left" w:pos="836"/>
        </w:tabs>
        <w:spacing w:line="239" w:lineRule="auto"/>
        <w:ind w:left="20" w:firstLine="568"/>
        <w:jc w:val="both"/>
        <w:rPr>
          <w:rFonts w:ascii="Arial" w:eastAsia="Arial" w:hAnsi="Arial"/>
        </w:rPr>
      </w:pPr>
      <w:r w:rsidRPr="003D5D43">
        <w:rPr>
          <w:rFonts w:ascii="Arial" w:eastAsia="Arial" w:hAnsi="Arial"/>
        </w:rPr>
        <w:t xml:space="preserve">Фактические концентрации загрязняющих веществ и фактические показатели свойств сточных вод характеризуют состав и свойства сточных вод, которые абонент сбрасывает в централизованную систему водоотведения и значения которых обязуется соблюдать в течение срока действия декларации. Фактические концентрации могут содержать превышения нормативов состава сточных вод и максимально допустимых значений показателей и концентраций по перечню, приведенному в </w:t>
      </w:r>
      <w:hyperlink r:id="rId11" w:history="1">
        <w:r w:rsidRPr="003D5D43">
          <w:rPr>
            <w:rFonts w:ascii="Arial" w:eastAsia="Arial" w:hAnsi="Arial"/>
          </w:rPr>
          <w:t xml:space="preserve">приложении N 5 к Правилам холодного водоснабжения и водоотведения , </w:t>
        </w:r>
      </w:hyperlink>
      <w:r w:rsidRPr="003D5D43">
        <w:rPr>
          <w:rFonts w:ascii="Arial" w:eastAsia="Arial" w:hAnsi="Arial"/>
        </w:rPr>
        <w:t>утвержденным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 Указанный перечень загрязняющих веществ не может предусматривать вещества, материалы, отходы и (или) сточные воды, запрещенные к сбросу в централизованную систему водоотведения.</w:t>
      </w:r>
    </w:p>
    <w:p w14:paraId="193F3185" w14:textId="77777777" w:rsidR="00CD4DD9" w:rsidRPr="003D5D43" w:rsidRDefault="00CD4DD9" w:rsidP="00CD4DD9">
      <w:pPr>
        <w:tabs>
          <w:tab w:val="left" w:pos="836"/>
        </w:tabs>
        <w:spacing w:line="239" w:lineRule="auto"/>
        <w:ind w:left="20" w:firstLine="568"/>
        <w:jc w:val="both"/>
        <w:rPr>
          <w:rFonts w:ascii="Arial" w:eastAsia="Arial" w:hAnsi="Arial"/>
        </w:rPr>
        <w:sectPr w:rsidR="00CD4DD9" w:rsidRPr="003D5D43">
          <w:pgSz w:w="11900" w:h="16838"/>
          <w:pgMar w:top="636" w:right="566" w:bottom="749" w:left="1400" w:header="0" w:footer="0" w:gutter="0"/>
          <w:cols w:space="0" w:equalWidth="0">
            <w:col w:w="9940"/>
          </w:cols>
          <w:docGrid w:linePitch="360"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460"/>
        <w:gridCol w:w="20"/>
        <w:gridCol w:w="540"/>
        <w:gridCol w:w="3500"/>
        <w:gridCol w:w="560"/>
      </w:tblGrid>
      <w:tr w:rsidR="00CD4DD9" w:rsidRPr="003D5D43" w14:paraId="61CD9A3D" w14:textId="77777777" w:rsidTr="002F086B">
        <w:trPr>
          <w:trHeight w:val="207"/>
        </w:trPr>
        <w:tc>
          <w:tcPr>
            <w:tcW w:w="180" w:type="dxa"/>
            <w:shd w:val="clear" w:color="auto" w:fill="auto"/>
            <w:vAlign w:val="bottom"/>
          </w:tcPr>
          <w:p w14:paraId="285B8293" w14:textId="77777777" w:rsidR="00CD4DD9" w:rsidRPr="003D5D43" w:rsidRDefault="00CD4DD9" w:rsidP="002F086B">
            <w:pPr>
              <w:spacing w:line="0" w:lineRule="atLeast"/>
              <w:jc w:val="right"/>
              <w:rPr>
                <w:rFonts w:ascii="Arial" w:eastAsia="Arial" w:hAnsi="Arial"/>
                <w:w w:val="92"/>
                <w:sz w:val="18"/>
              </w:rPr>
            </w:pPr>
            <w:bookmarkStart w:id="3" w:name="page9"/>
            <w:bookmarkEnd w:id="3"/>
            <w:r w:rsidRPr="003D5D43">
              <w:rPr>
                <w:rFonts w:ascii="Arial" w:eastAsia="Arial" w:hAnsi="Arial"/>
                <w:w w:val="92"/>
                <w:sz w:val="18"/>
              </w:rPr>
              <w:lastRenderedPageBreak/>
              <w:t>3.</w:t>
            </w: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59AD1146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Наличие локальных очистных сооружений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5F7C9C65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w w:val="96"/>
                <w:sz w:val="18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да/нет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A88B31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94B88D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276E9944" w14:textId="77777777" w:rsidTr="002F086B">
        <w:trPr>
          <w:trHeight w:val="113"/>
        </w:trPr>
        <w:tc>
          <w:tcPr>
            <w:tcW w:w="180" w:type="dxa"/>
            <w:shd w:val="clear" w:color="auto" w:fill="auto"/>
            <w:vAlign w:val="bottom"/>
          </w:tcPr>
          <w:p w14:paraId="27A2F30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3150FC8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3888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873B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BE57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318577B2" w14:textId="77777777" w:rsidTr="002F086B">
        <w:trPr>
          <w:trHeight w:val="544"/>
        </w:trPr>
        <w:tc>
          <w:tcPr>
            <w:tcW w:w="180" w:type="dxa"/>
            <w:shd w:val="clear" w:color="auto" w:fill="auto"/>
            <w:vAlign w:val="bottom"/>
          </w:tcPr>
          <w:p w14:paraId="58FA7E6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1CD0E25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gridSpan w:val="3"/>
            <w:shd w:val="clear" w:color="auto" w:fill="auto"/>
            <w:vAlign w:val="bottom"/>
          </w:tcPr>
          <w:p w14:paraId="14879C5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1634A034" w14:textId="77777777" w:rsidTr="002F086B">
        <w:trPr>
          <w:trHeight w:val="209"/>
        </w:trPr>
        <w:tc>
          <w:tcPr>
            <w:tcW w:w="180" w:type="dxa"/>
            <w:shd w:val="clear" w:color="auto" w:fill="auto"/>
            <w:vAlign w:val="bottom"/>
          </w:tcPr>
          <w:p w14:paraId="684DA314" w14:textId="77777777" w:rsidR="00CD4DD9" w:rsidRPr="003D5D43" w:rsidRDefault="00CD4DD9" w:rsidP="002F086B">
            <w:pPr>
              <w:spacing w:line="205" w:lineRule="exact"/>
              <w:jc w:val="right"/>
              <w:rPr>
                <w:rFonts w:ascii="Arial" w:eastAsia="Arial" w:hAnsi="Arial"/>
                <w:w w:val="92"/>
                <w:sz w:val="18"/>
              </w:rPr>
            </w:pPr>
            <w:r w:rsidRPr="003D5D43">
              <w:rPr>
                <w:rFonts w:ascii="Arial" w:eastAsia="Arial" w:hAnsi="Arial"/>
                <w:w w:val="92"/>
                <w:sz w:val="18"/>
              </w:rPr>
              <w:t>4.</w:t>
            </w: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0576380C" w14:textId="77777777" w:rsidR="00CD4DD9" w:rsidRPr="003D5D43" w:rsidRDefault="00CD4DD9" w:rsidP="002F086B">
            <w:pPr>
              <w:spacing w:line="205" w:lineRule="exac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Год постройки локальных очистных сооружений</w:t>
            </w:r>
          </w:p>
        </w:tc>
        <w:tc>
          <w:tcPr>
            <w:tcW w:w="4040" w:type="dxa"/>
            <w:gridSpan w:val="2"/>
            <w:shd w:val="clear" w:color="auto" w:fill="FFFF00"/>
            <w:vAlign w:val="bottom"/>
          </w:tcPr>
          <w:p w14:paraId="2350C88D" w14:textId="77777777" w:rsidR="00CD4DD9" w:rsidRPr="003D5D43" w:rsidRDefault="00CD4DD9" w:rsidP="002F086B">
            <w:pPr>
              <w:spacing w:line="205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указывается при наличии очистных сооружений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D2A98C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194FF705" w14:textId="77777777" w:rsidTr="002F086B">
        <w:trPr>
          <w:trHeight w:val="113"/>
        </w:trPr>
        <w:tc>
          <w:tcPr>
            <w:tcW w:w="180" w:type="dxa"/>
            <w:shd w:val="clear" w:color="auto" w:fill="auto"/>
            <w:vAlign w:val="bottom"/>
          </w:tcPr>
          <w:p w14:paraId="7BF2B97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29C2DF0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2071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72CD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7B4AA05A" w14:textId="77777777" w:rsidTr="002F086B">
        <w:trPr>
          <w:trHeight w:val="544"/>
        </w:trPr>
        <w:tc>
          <w:tcPr>
            <w:tcW w:w="180" w:type="dxa"/>
            <w:shd w:val="clear" w:color="auto" w:fill="auto"/>
            <w:vAlign w:val="bottom"/>
          </w:tcPr>
          <w:p w14:paraId="2BC4362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215E975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gridSpan w:val="3"/>
            <w:shd w:val="clear" w:color="auto" w:fill="auto"/>
            <w:vAlign w:val="bottom"/>
          </w:tcPr>
          <w:p w14:paraId="44E0B34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14EED442" w14:textId="77777777" w:rsidTr="002F086B">
        <w:trPr>
          <w:trHeight w:val="206"/>
        </w:trPr>
        <w:tc>
          <w:tcPr>
            <w:tcW w:w="180" w:type="dxa"/>
            <w:shd w:val="clear" w:color="auto" w:fill="auto"/>
            <w:vAlign w:val="bottom"/>
          </w:tcPr>
          <w:p w14:paraId="78F69CAB" w14:textId="77777777" w:rsidR="00CD4DD9" w:rsidRPr="003D5D43" w:rsidRDefault="00CD4DD9" w:rsidP="002F086B">
            <w:pPr>
              <w:spacing w:line="204" w:lineRule="exact"/>
              <w:jc w:val="right"/>
              <w:rPr>
                <w:rFonts w:ascii="Arial" w:eastAsia="Arial" w:hAnsi="Arial"/>
                <w:w w:val="92"/>
                <w:sz w:val="18"/>
              </w:rPr>
            </w:pPr>
            <w:r w:rsidRPr="003D5D43">
              <w:rPr>
                <w:rFonts w:ascii="Arial" w:eastAsia="Arial" w:hAnsi="Arial"/>
                <w:w w:val="92"/>
                <w:sz w:val="18"/>
              </w:rPr>
              <w:t>5.</w:t>
            </w:r>
          </w:p>
        </w:tc>
        <w:tc>
          <w:tcPr>
            <w:tcW w:w="4480" w:type="dxa"/>
            <w:gridSpan w:val="2"/>
            <w:shd w:val="clear" w:color="auto" w:fill="auto"/>
            <w:vAlign w:val="bottom"/>
          </w:tcPr>
          <w:p w14:paraId="27E5559E" w14:textId="77777777" w:rsidR="00CD4DD9" w:rsidRPr="003D5D43" w:rsidRDefault="00CD4DD9" w:rsidP="002F086B">
            <w:pPr>
              <w:spacing w:line="204" w:lineRule="exac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Состав локальных очистных сооружений</w:t>
            </w:r>
          </w:p>
        </w:tc>
        <w:tc>
          <w:tcPr>
            <w:tcW w:w="4040" w:type="dxa"/>
            <w:gridSpan w:val="2"/>
            <w:shd w:val="clear" w:color="auto" w:fill="FFFF00"/>
            <w:vAlign w:val="bottom"/>
          </w:tcPr>
          <w:p w14:paraId="24124DDD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указывается при наличии очистных сооружений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D41EB5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D4DD9" w:rsidRPr="003D5D43" w14:paraId="7FC6DF0C" w14:textId="77777777" w:rsidTr="002F086B">
        <w:trPr>
          <w:trHeight w:val="115"/>
        </w:trPr>
        <w:tc>
          <w:tcPr>
            <w:tcW w:w="180" w:type="dxa"/>
            <w:shd w:val="clear" w:color="auto" w:fill="auto"/>
            <w:vAlign w:val="bottom"/>
          </w:tcPr>
          <w:p w14:paraId="2951A57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60" w:type="dxa"/>
            <w:shd w:val="clear" w:color="auto" w:fill="auto"/>
            <w:vAlign w:val="bottom"/>
          </w:tcPr>
          <w:p w14:paraId="3C46B17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13AC4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5E00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09FF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6D49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0B67DE07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ABD6007" w14:textId="77777777" w:rsidR="00CD4DD9" w:rsidRPr="003D5D43" w:rsidRDefault="00CD4DD9" w:rsidP="00CD4DD9">
      <w:pPr>
        <w:spacing w:line="347" w:lineRule="exact"/>
        <w:rPr>
          <w:rFonts w:ascii="Times New Roman" w:eastAsia="Times New Roman" w:hAnsi="Times New Roman"/>
        </w:rPr>
      </w:pPr>
    </w:p>
    <w:p w14:paraId="3E19A9D6" w14:textId="77777777" w:rsidR="00CD4DD9" w:rsidRPr="003D5D43" w:rsidRDefault="00CD4DD9" w:rsidP="00CD4DD9">
      <w:pPr>
        <w:numPr>
          <w:ilvl w:val="0"/>
          <w:numId w:val="6"/>
        </w:numPr>
        <w:tabs>
          <w:tab w:val="left" w:pos="320"/>
        </w:tabs>
        <w:spacing w:line="0" w:lineRule="atLeast"/>
        <w:ind w:left="320" w:hanging="295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Среднесуточный  фактический  объем  сбрасываемых  сточных  вод  за  истекший  календарный  год</w:t>
      </w:r>
    </w:p>
    <w:p w14:paraId="7995408B" w14:textId="77777777" w:rsidR="00CD4DD9" w:rsidRPr="003D5D43" w:rsidRDefault="00CD4DD9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_________ м</w:t>
      </w:r>
      <w:r w:rsidRPr="003D5D43">
        <w:rPr>
          <w:rFonts w:ascii="Arial" w:eastAsia="Arial" w:hAnsi="Arial"/>
          <w:noProof/>
          <w:sz w:val="18"/>
        </w:rPr>
        <w:drawing>
          <wp:inline distT="0" distB="0" distL="0" distR="0" wp14:anchorId="1D6B9B67" wp14:editId="44357E55">
            <wp:extent cx="10223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D43">
        <w:rPr>
          <w:rFonts w:ascii="Arial" w:eastAsia="Arial" w:hAnsi="Arial"/>
          <w:sz w:val="18"/>
        </w:rPr>
        <w:t>/сут.</w:t>
      </w:r>
    </w:p>
    <w:p w14:paraId="6DDA1179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1DD4E42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02102B33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4155E240" w14:textId="77777777" w:rsidR="00CD4DD9" w:rsidRPr="003D5D43" w:rsidRDefault="00CD4DD9" w:rsidP="00CD4DD9">
      <w:pPr>
        <w:spacing w:line="269" w:lineRule="exact"/>
        <w:rPr>
          <w:rFonts w:ascii="Times New Roman" w:eastAsia="Times New Roman" w:hAnsi="Times New Roman"/>
        </w:rPr>
      </w:pPr>
    </w:p>
    <w:p w14:paraId="16D576DD" w14:textId="77777777" w:rsidR="00CD4DD9" w:rsidRPr="003D5D43" w:rsidRDefault="00CD4DD9" w:rsidP="00CD4DD9">
      <w:pPr>
        <w:spacing w:line="0" w:lineRule="atLeast"/>
        <w:ind w:left="560"/>
        <w:rPr>
          <w:rFonts w:ascii="Arial" w:eastAsia="Arial" w:hAnsi="Arial"/>
        </w:rPr>
      </w:pPr>
      <w:r w:rsidRPr="003D5D43">
        <w:rPr>
          <w:rFonts w:ascii="Arial" w:eastAsia="Arial" w:hAnsi="Arial"/>
        </w:rPr>
        <w:t>К декларации прилагаются:</w:t>
      </w:r>
    </w:p>
    <w:p w14:paraId="163DBCF3" w14:textId="77777777" w:rsidR="00CD4DD9" w:rsidRPr="003D5D43" w:rsidRDefault="00CD4DD9" w:rsidP="00CD4DD9">
      <w:pPr>
        <w:spacing w:line="241" w:lineRule="exact"/>
        <w:rPr>
          <w:rFonts w:ascii="Times New Roman" w:eastAsia="Times New Roman" w:hAnsi="Times New Roman"/>
        </w:rPr>
      </w:pPr>
    </w:p>
    <w:p w14:paraId="598686C0" w14:textId="77777777" w:rsidR="00CD4DD9" w:rsidRPr="003D5D43" w:rsidRDefault="00CD4DD9" w:rsidP="00CD4DD9">
      <w:pPr>
        <w:spacing w:line="237" w:lineRule="auto"/>
        <w:ind w:firstLine="569"/>
        <w:jc w:val="both"/>
        <w:rPr>
          <w:rFonts w:ascii="Arial" w:eastAsia="Arial" w:hAnsi="Arial"/>
        </w:rPr>
      </w:pPr>
      <w:r w:rsidRPr="003D5D43">
        <w:rPr>
          <w:rFonts w:ascii="Arial" w:eastAsia="Arial" w:hAnsi="Arial"/>
        </w:rPr>
        <w:t xml:space="preserve">схема внутриплощадочных канализационных сетей объекта абонента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вод, заверенная печатью абонента (при наличии) и подписью его представителя </w:t>
      </w:r>
      <w:hyperlink r:id="rId13" w:history="1">
        <w:r w:rsidRPr="003D5D43">
          <w:rPr>
            <w:rFonts w:ascii="Arial" w:eastAsia="Arial" w:hAnsi="Arial"/>
          </w:rPr>
          <w:t xml:space="preserve">(приложение N 1 </w:t>
        </w:r>
      </w:hyperlink>
      <w:r w:rsidRPr="003D5D43">
        <w:rPr>
          <w:rFonts w:ascii="Arial" w:eastAsia="Arial" w:hAnsi="Arial"/>
        </w:rPr>
        <w:t>);</w:t>
      </w:r>
    </w:p>
    <w:p w14:paraId="18EC50BD" w14:textId="77777777" w:rsidR="00CD4DD9" w:rsidRPr="003D5D43" w:rsidRDefault="00CD4DD9" w:rsidP="00CD4DD9">
      <w:pPr>
        <w:spacing w:line="241" w:lineRule="exact"/>
        <w:rPr>
          <w:rFonts w:ascii="Times New Roman" w:eastAsia="Times New Roman" w:hAnsi="Times New Roman"/>
        </w:rPr>
      </w:pPr>
    </w:p>
    <w:p w14:paraId="3CE22619" w14:textId="77777777" w:rsidR="00CD4DD9" w:rsidRPr="003D5D43" w:rsidRDefault="00CD4DD9" w:rsidP="00CD4DD9">
      <w:pPr>
        <w:spacing w:line="234" w:lineRule="auto"/>
        <w:ind w:firstLine="569"/>
        <w:jc w:val="both"/>
        <w:rPr>
          <w:rFonts w:ascii="Arial" w:eastAsia="Arial" w:hAnsi="Arial"/>
        </w:rPr>
      </w:pPr>
      <w:r w:rsidRPr="003D5D43">
        <w:rPr>
          <w:rFonts w:ascii="Arial" w:eastAsia="Arial" w:hAnsi="Arial"/>
        </w:rPr>
        <w:t xml:space="preserve">копия доверенности лица, уполномоченного на подписание декларации по доверенности </w:t>
      </w:r>
      <w:hyperlink r:id="rId14" w:history="1">
        <w:r w:rsidRPr="003D5D43">
          <w:rPr>
            <w:rFonts w:ascii="Arial" w:eastAsia="Arial" w:hAnsi="Arial"/>
          </w:rPr>
          <w:t>(при</w:t>
        </w:r>
      </w:hyperlink>
      <w:r w:rsidRPr="003D5D43">
        <w:rPr>
          <w:rFonts w:ascii="Arial" w:eastAsia="Arial" w:hAnsi="Arial"/>
        </w:rPr>
        <w:t xml:space="preserve"> наличии).</w:t>
      </w:r>
    </w:p>
    <w:p w14:paraId="4ADC52D7" w14:textId="77777777" w:rsidR="00CD4DD9" w:rsidRPr="003D5D43" w:rsidRDefault="00CD4DD9" w:rsidP="00CD4DD9">
      <w:pPr>
        <w:spacing w:line="243" w:lineRule="exact"/>
        <w:rPr>
          <w:rFonts w:ascii="Times New Roman" w:eastAsia="Times New Roman" w:hAnsi="Times New Roman"/>
        </w:rPr>
      </w:pPr>
    </w:p>
    <w:p w14:paraId="0162E012" w14:textId="77777777" w:rsidR="00CD4DD9" w:rsidRPr="003D5D43" w:rsidRDefault="00CD4DD9" w:rsidP="00CD4DD9">
      <w:pPr>
        <w:spacing w:line="233" w:lineRule="auto"/>
        <w:ind w:firstLine="569"/>
        <w:jc w:val="both"/>
        <w:rPr>
          <w:rFonts w:ascii="Arial" w:eastAsia="Arial" w:hAnsi="Arial"/>
        </w:rPr>
      </w:pPr>
      <w:r w:rsidRPr="003D5D43">
        <w:rPr>
          <w:rFonts w:ascii="Arial" w:eastAsia="Arial" w:hAnsi="Arial"/>
        </w:rPr>
        <w:t>Срок действия декларации (заполняется Водоканалом, определяется по заявке абонента, не может быть менее одного года):</w:t>
      </w:r>
    </w:p>
    <w:p w14:paraId="493ABD79" w14:textId="77777777" w:rsidR="00CD4DD9" w:rsidRPr="003D5D43" w:rsidRDefault="00CD4DD9" w:rsidP="00CD4DD9">
      <w:pPr>
        <w:spacing w:line="233" w:lineRule="auto"/>
        <w:ind w:firstLine="569"/>
        <w:jc w:val="both"/>
        <w:rPr>
          <w:rFonts w:ascii="Arial" w:eastAsia="Arial" w:hAnsi="Arial"/>
        </w:rPr>
        <w:sectPr w:rsidR="00CD4DD9" w:rsidRPr="003D5D43">
          <w:pgSz w:w="11900" w:h="16838"/>
          <w:pgMar w:top="681" w:right="566" w:bottom="1440" w:left="1420" w:header="0" w:footer="0" w:gutter="0"/>
          <w:cols w:space="0" w:equalWidth="0">
            <w:col w:w="9920"/>
          </w:cols>
          <w:docGrid w:linePitch="360"/>
        </w:sectPr>
      </w:pPr>
    </w:p>
    <w:p w14:paraId="6D83A7DE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ECBDDF1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1E0E4EC7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5F0F53F" w14:textId="77777777" w:rsidR="00CD4DD9" w:rsidRPr="003D5D43" w:rsidRDefault="00CD4DD9" w:rsidP="00CD4DD9">
      <w:pPr>
        <w:spacing w:line="254" w:lineRule="exact"/>
        <w:rPr>
          <w:rFonts w:ascii="Times New Roman" w:eastAsia="Times New Roman" w:hAnsi="Times New Roman"/>
        </w:rPr>
      </w:pPr>
    </w:p>
    <w:p w14:paraId="27FD3A45" w14:textId="77777777" w:rsidR="00CD4DD9" w:rsidRPr="003D5D43" w:rsidRDefault="00CD4DD9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Начало</w:t>
      </w:r>
    </w:p>
    <w:p w14:paraId="38B12E60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sz w:val="18"/>
        </w:rPr>
        <w:br w:type="column"/>
      </w:r>
    </w:p>
    <w:p w14:paraId="004CF36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32206FE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B72F293" w14:textId="77777777" w:rsidR="00CD4DD9" w:rsidRPr="003D5D43" w:rsidRDefault="00CD4DD9" w:rsidP="00CD4DD9">
      <w:pPr>
        <w:spacing w:line="254" w:lineRule="exact"/>
        <w:rPr>
          <w:rFonts w:ascii="Times New Roman" w:eastAsia="Times New Roman" w:hAnsi="Times New Roman"/>
        </w:rPr>
      </w:pPr>
    </w:p>
    <w:p w14:paraId="33D0D163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"____" _________________ 20___</w:t>
      </w:r>
    </w:p>
    <w:p w14:paraId="6CFD90AA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sz w:val="18"/>
        </w:rPr>
        <w:br w:type="column"/>
      </w:r>
    </w:p>
    <w:p w14:paraId="56A3B175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0DBBE54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69217AC6" w14:textId="77777777" w:rsidR="00CD4DD9" w:rsidRPr="003D5D43" w:rsidRDefault="00CD4DD9" w:rsidP="00CD4DD9">
      <w:pPr>
        <w:spacing w:line="254" w:lineRule="exact"/>
        <w:rPr>
          <w:rFonts w:ascii="Times New Roman" w:eastAsia="Times New Roman" w:hAnsi="Times New Roman"/>
        </w:rPr>
      </w:pPr>
    </w:p>
    <w:p w14:paraId="446FEB1A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г.</w:t>
      </w:r>
    </w:p>
    <w:p w14:paraId="149B10E0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  <w:sectPr w:rsidR="00CD4DD9" w:rsidRPr="003D5D43">
          <w:type w:val="continuous"/>
          <w:pgSz w:w="11900" w:h="16838"/>
          <w:pgMar w:top="681" w:right="566" w:bottom="1440" w:left="1420" w:header="0" w:footer="0" w:gutter="0"/>
          <w:cols w:num="3" w:space="0" w:equalWidth="0">
            <w:col w:w="680" w:space="720"/>
            <w:col w:w="2840" w:space="40"/>
            <w:col w:w="5640"/>
          </w:cols>
          <w:docGrid w:linePitch="360"/>
        </w:sectPr>
      </w:pPr>
    </w:p>
    <w:p w14:paraId="1BE31F58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73362EC2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00ACC6BC" w14:textId="77777777" w:rsidR="00CD4DD9" w:rsidRPr="003D5D43" w:rsidRDefault="00CD4DD9" w:rsidP="00CD4DD9">
      <w:pPr>
        <w:spacing w:line="262" w:lineRule="exact"/>
        <w:rPr>
          <w:rFonts w:ascii="Times New Roman" w:eastAsia="Times New Roman" w:hAnsi="Times New Roman"/>
        </w:rPr>
      </w:pPr>
    </w:p>
    <w:p w14:paraId="7F50D051" w14:textId="77777777" w:rsidR="00CD4DD9" w:rsidRPr="003D5D43" w:rsidRDefault="00CD4DD9" w:rsidP="00CD4DD9">
      <w:pPr>
        <w:spacing w:line="0" w:lineRule="atLeast"/>
        <w:ind w:left="20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Окончание</w:t>
      </w:r>
    </w:p>
    <w:p w14:paraId="5A54B234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sz w:val="18"/>
        </w:rPr>
        <w:br w:type="column"/>
      </w:r>
    </w:p>
    <w:p w14:paraId="7E456727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47934372" w14:textId="77777777" w:rsidR="00CD4DD9" w:rsidRPr="003D5D43" w:rsidRDefault="00CD4DD9" w:rsidP="00CD4DD9">
      <w:pPr>
        <w:spacing w:line="262" w:lineRule="exact"/>
        <w:rPr>
          <w:rFonts w:ascii="Times New Roman" w:eastAsia="Times New Roman" w:hAnsi="Times New Roman"/>
        </w:rPr>
      </w:pPr>
    </w:p>
    <w:p w14:paraId="778F450D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"____" _________________ 20___</w:t>
      </w:r>
    </w:p>
    <w:p w14:paraId="4E58FF5B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  <w:r w:rsidRPr="003D5D43">
        <w:rPr>
          <w:rFonts w:ascii="Arial" w:eastAsia="Arial" w:hAnsi="Arial"/>
          <w:sz w:val="18"/>
        </w:rPr>
        <w:br w:type="column"/>
      </w:r>
    </w:p>
    <w:p w14:paraId="474914CF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59B01F5E" w14:textId="77777777" w:rsidR="00CD4DD9" w:rsidRPr="003D5D43" w:rsidRDefault="00CD4DD9" w:rsidP="00CD4DD9">
      <w:pPr>
        <w:spacing w:line="262" w:lineRule="exact"/>
        <w:rPr>
          <w:rFonts w:ascii="Times New Roman" w:eastAsia="Times New Roman" w:hAnsi="Times New Roman"/>
        </w:rPr>
      </w:pPr>
    </w:p>
    <w:p w14:paraId="54B02EA4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</w:pPr>
      <w:r w:rsidRPr="003D5D43">
        <w:rPr>
          <w:rFonts w:ascii="Arial" w:eastAsia="Arial" w:hAnsi="Arial"/>
          <w:sz w:val="18"/>
        </w:rPr>
        <w:t>г.</w:t>
      </w:r>
    </w:p>
    <w:p w14:paraId="05FA2D16" w14:textId="77777777" w:rsidR="00CD4DD9" w:rsidRPr="003D5D43" w:rsidRDefault="00CD4DD9" w:rsidP="00CD4DD9">
      <w:pPr>
        <w:spacing w:line="0" w:lineRule="atLeast"/>
        <w:rPr>
          <w:rFonts w:ascii="Arial" w:eastAsia="Arial" w:hAnsi="Arial"/>
          <w:sz w:val="18"/>
        </w:rPr>
        <w:sectPr w:rsidR="00CD4DD9" w:rsidRPr="003D5D43">
          <w:type w:val="continuous"/>
          <w:pgSz w:w="11900" w:h="16838"/>
          <w:pgMar w:top="681" w:right="566" w:bottom="1440" w:left="1420" w:header="0" w:footer="0" w:gutter="0"/>
          <w:cols w:num="3" w:space="0" w:equalWidth="0">
            <w:col w:w="940" w:space="460"/>
            <w:col w:w="2840" w:space="40"/>
            <w:col w:w="5640"/>
          </w:cols>
          <w:docGrid w:linePitch="360"/>
        </w:sectPr>
      </w:pPr>
    </w:p>
    <w:p w14:paraId="69A060DC" w14:textId="77777777" w:rsidR="00CD4DD9" w:rsidRPr="003D5D43" w:rsidRDefault="00CD4DD9" w:rsidP="00CD4DD9">
      <w:pPr>
        <w:spacing w:line="388" w:lineRule="exact"/>
        <w:rPr>
          <w:rFonts w:ascii="Times New Roman" w:eastAsia="Times New Roman" w:hAnsi="Times New Roman"/>
        </w:rPr>
      </w:pPr>
    </w:p>
    <w:p w14:paraId="48B0B6C8" w14:textId="77777777" w:rsidR="00CD4DD9" w:rsidRPr="003D5D43" w:rsidRDefault="00CD4DD9" w:rsidP="00CD4DD9">
      <w:pPr>
        <w:spacing w:line="0" w:lineRule="atLeast"/>
        <w:ind w:left="560"/>
        <w:rPr>
          <w:rFonts w:ascii="Arial" w:eastAsia="Arial" w:hAnsi="Arial"/>
        </w:rPr>
      </w:pPr>
      <w:r w:rsidRPr="003D5D43">
        <w:rPr>
          <w:rFonts w:ascii="Arial" w:eastAsia="Arial" w:hAnsi="Arial"/>
        </w:rPr>
        <w:t>Достоверность и полноту сведений, указанных в настоящей декларации, подтверждаю:</w:t>
      </w:r>
    </w:p>
    <w:p w14:paraId="3E60EED9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7B7CCA8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513309FE" w14:textId="77777777" w:rsidR="00CD4DD9" w:rsidRPr="003D5D43" w:rsidRDefault="00CD4DD9" w:rsidP="00CD4DD9">
      <w:pPr>
        <w:spacing w:line="200" w:lineRule="exact"/>
        <w:rPr>
          <w:rFonts w:ascii="Times New Roman" w:eastAsia="Times New Roman" w:hAnsi="Times New Roman"/>
        </w:rPr>
      </w:pPr>
    </w:p>
    <w:p w14:paraId="2E13419F" w14:textId="77777777" w:rsidR="00CD4DD9" w:rsidRPr="003D5D43" w:rsidRDefault="00CD4DD9" w:rsidP="00CD4DD9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00"/>
        <w:gridCol w:w="1840"/>
        <w:gridCol w:w="80"/>
        <w:gridCol w:w="700"/>
        <w:gridCol w:w="320"/>
        <w:gridCol w:w="880"/>
        <w:gridCol w:w="20"/>
        <w:gridCol w:w="2280"/>
        <w:gridCol w:w="260"/>
        <w:gridCol w:w="280"/>
      </w:tblGrid>
      <w:tr w:rsidR="00CD4DD9" w:rsidRPr="003D5D43" w14:paraId="4BC20EDA" w14:textId="77777777" w:rsidTr="002F086B">
        <w:trPr>
          <w:trHeight w:val="207"/>
        </w:trPr>
        <w:tc>
          <w:tcPr>
            <w:tcW w:w="2340" w:type="dxa"/>
            <w:shd w:val="clear" w:color="auto" w:fill="auto"/>
            <w:vAlign w:val="bottom"/>
          </w:tcPr>
          <w:p w14:paraId="33C93D44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Представитель абонента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A401EA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18E4314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423C85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9186CB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910983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2CACD5CB" w14:textId="77777777" w:rsidR="00CD4DD9" w:rsidRPr="003D5D43" w:rsidRDefault="00CD4DD9" w:rsidP="002F086B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Ф.И.О.</w:t>
            </w:r>
          </w:p>
        </w:tc>
        <w:tc>
          <w:tcPr>
            <w:tcW w:w="2280" w:type="dxa"/>
            <w:shd w:val="clear" w:color="auto" w:fill="FFFF00"/>
            <w:vAlign w:val="bottom"/>
          </w:tcPr>
          <w:p w14:paraId="7D9295B9" w14:textId="613EC4CA" w:rsidR="00CD4DD9" w:rsidRPr="003D5D43" w:rsidRDefault="003D5D43" w:rsidP="002F086B">
            <w:pPr>
              <w:spacing w:line="0" w:lineRule="atLeast"/>
              <w:rPr>
                <w:rFonts w:ascii="Arial" w:eastAsia="Arial" w:hAnsi="Arial"/>
                <w:w w:val="99"/>
                <w:sz w:val="18"/>
              </w:rPr>
            </w:pPr>
            <w:r w:rsidRPr="003D5D43">
              <w:rPr>
                <w:rFonts w:ascii="Arial" w:eastAsia="Arial" w:hAnsi="Arial"/>
                <w:w w:val="99"/>
                <w:sz w:val="18"/>
              </w:rPr>
              <w:t>Иван Иванович Иванов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B86D74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EFD055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D4DD9" w:rsidRPr="003D5D43" w14:paraId="6087F38E" w14:textId="77777777" w:rsidTr="002F086B">
        <w:trPr>
          <w:trHeight w:val="115"/>
        </w:trPr>
        <w:tc>
          <w:tcPr>
            <w:tcW w:w="2640" w:type="dxa"/>
            <w:gridSpan w:val="2"/>
            <w:shd w:val="clear" w:color="auto" w:fill="auto"/>
            <w:vAlign w:val="bottom"/>
          </w:tcPr>
          <w:p w14:paraId="6EC0A8F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F21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3DB9A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C909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2DAA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939FEB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CD2F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57769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2EDC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D4DD9" w:rsidRPr="003D5D43" w14:paraId="76BEE4AD" w14:textId="77777777" w:rsidTr="002F086B">
        <w:trPr>
          <w:trHeight w:val="528"/>
        </w:trPr>
        <w:tc>
          <w:tcPr>
            <w:tcW w:w="4480" w:type="dxa"/>
            <w:gridSpan w:val="3"/>
            <w:shd w:val="clear" w:color="auto" w:fill="auto"/>
            <w:vAlign w:val="bottom"/>
          </w:tcPr>
          <w:p w14:paraId="5A9784B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1CC7E63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14:paraId="1D195E2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13CDA6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92832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14:paraId="7DBEF0D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12A81B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:rsidRPr="003D5D43" w14:paraId="5020333B" w14:textId="77777777" w:rsidTr="002F086B">
        <w:trPr>
          <w:trHeight w:val="209"/>
        </w:trPr>
        <w:tc>
          <w:tcPr>
            <w:tcW w:w="4560" w:type="dxa"/>
            <w:gridSpan w:val="4"/>
            <w:shd w:val="clear" w:color="auto" w:fill="auto"/>
            <w:vAlign w:val="bottom"/>
          </w:tcPr>
          <w:p w14:paraId="1457BE95" w14:textId="77777777" w:rsidR="00CD4DD9" w:rsidRPr="003D5D43" w:rsidRDefault="00CD4DD9" w:rsidP="002F086B">
            <w:pPr>
              <w:spacing w:line="204" w:lineRule="exac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Контактный телефон представителя абонента</w:t>
            </w:r>
          </w:p>
        </w:tc>
        <w:tc>
          <w:tcPr>
            <w:tcW w:w="700" w:type="dxa"/>
            <w:shd w:val="clear" w:color="auto" w:fill="FFFF00"/>
            <w:vAlign w:val="bottom"/>
          </w:tcPr>
          <w:p w14:paraId="053705D1" w14:textId="2726863C" w:rsidR="00CD4DD9" w:rsidRPr="003D5D43" w:rsidRDefault="003D5D43" w:rsidP="002F086B">
            <w:pPr>
              <w:spacing w:line="204" w:lineRule="exact"/>
              <w:jc w:val="right"/>
              <w:rPr>
                <w:rFonts w:ascii="Arial" w:eastAsia="Arial" w:hAnsi="Arial"/>
                <w:w w:val="96"/>
                <w:sz w:val="18"/>
              </w:rPr>
            </w:pPr>
            <w:r w:rsidRPr="003D5D43">
              <w:rPr>
                <w:rFonts w:ascii="Arial" w:eastAsia="Arial" w:hAnsi="Arial"/>
                <w:w w:val="96"/>
                <w:sz w:val="18"/>
              </w:rPr>
              <w:t>423434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2AE6D26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423A5F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A2028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604848DD" w14:textId="77777777" w:rsidR="00CD4DD9" w:rsidRPr="003D5D43" w:rsidRDefault="00CD4DD9" w:rsidP="002F086B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.</w:t>
            </w:r>
          </w:p>
        </w:tc>
      </w:tr>
      <w:tr w:rsidR="00CD4DD9" w:rsidRPr="003D5D43" w14:paraId="6C966E99" w14:textId="77777777" w:rsidTr="002F086B">
        <w:trPr>
          <w:trHeight w:val="113"/>
        </w:trPr>
        <w:tc>
          <w:tcPr>
            <w:tcW w:w="2340" w:type="dxa"/>
            <w:vMerge w:val="restart"/>
            <w:shd w:val="clear" w:color="auto" w:fill="auto"/>
            <w:vAlign w:val="bottom"/>
          </w:tcPr>
          <w:p w14:paraId="7E5A3C51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Подпись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6C8E01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434ABFEE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1EFEB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DD7C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B92C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9EF6C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2DEFF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1B18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48087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B7397E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D4DD9" w:rsidRPr="003D5D43" w14:paraId="55ADC347" w14:textId="77777777" w:rsidTr="002F086B">
        <w:trPr>
          <w:trHeight w:val="734"/>
        </w:trPr>
        <w:tc>
          <w:tcPr>
            <w:tcW w:w="2340" w:type="dxa"/>
            <w:vMerge/>
            <w:shd w:val="clear" w:color="auto" w:fill="auto"/>
            <w:vAlign w:val="bottom"/>
          </w:tcPr>
          <w:p w14:paraId="621DD7F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DF23C3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40FC4FD6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A8FA06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30888B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70FE3D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ED64160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96EA32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24A376B4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E0D9881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AA060C8" w14:textId="77777777" w:rsidR="00CD4DD9" w:rsidRPr="003D5D43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4DD9" w14:paraId="72A5EF4D" w14:textId="77777777" w:rsidTr="002F086B">
        <w:trPr>
          <w:trHeight w:val="869"/>
        </w:trPr>
        <w:tc>
          <w:tcPr>
            <w:tcW w:w="2340" w:type="dxa"/>
            <w:shd w:val="clear" w:color="auto" w:fill="auto"/>
            <w:vAlign w:val="bottom"/>
          </w:tcPr>
          <w:p w14:paraId="062966D8" w14:textId="77777777" w:rsidR="00CD4DD9" w:rsidRPr="003D5D43" w:rsidRDefault="00CD4DD9" w:rsidP="002F086B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Дата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7D5B1D18" w14:textId="77777777" w:rsidR="00CD4DD9" w:rsidRDefault="00CD4DD9" w:rsidP="002F086B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 w:rsidRPr="003D5D43">
              <w:rPr>
                <w:rFonts w:ascii="Arial" w:eastAsia="Arial" w:hAnsi="Arial"/>
                <w:sz w:val="18"/>
              </w:rPr>
              <w:t>М.П.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B781D80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A10940A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90C03A0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F3C93F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F7C5199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F534103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7F1CF2E" w14:textId="77777777" w:rsidR="00CD4DD9" w:rsidRDefault="00CD4DD9" w:rsidP="002F086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2DA43C6" w14:textId="77777777" w:rsidR="00CD4DD9" w:rsidRDefault="00CD4DD9" w:rsidP="00CD4DD9">
      <w:pPr>
        <w:spacing w:line="1" w:lineRule="exact"/>
        <w:rPr>
          <w:rFonts w:ascii="Times New Roman" w:eastAsia="Times New Roman" w:hAnsi="Times New Roman"/>
        </w:rPr>
      </w:pPr>
    </w:p>
    <w:p w14:paraId="6A66E4DC" w14:textId="77777777" w:rsidR="008B7600" w:rsidRDefault="008B7600"/>
    <w:sectPr w:rsidR="008B7600">
      <w:type w:val="continuous"/>
      <w:pgSz w:w="11900" w:h="16838"/>
      <w:pgMar w:top="681" w:right="566" w:bottom="1440" w:left="1420" w:header="0" w:footer="0" w:gutter="0"/>
      <w:cols w:space="0" w:equalWidth="0">
        <w:col w:w="99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305C" w14:textId="77777777" w:rsidR="005844CD" w:rsidRDefault="005844CD" w:rsidP="003D5D43">
      <w:r>
        <w:separator/>
      </w:r>
    </w:p>
  </w:endnote>
  <w:endnote w:type="continuationSeparator" w:id="0">
    <w:p w14:paraId="63150116" w14:textId="77777777" w:rsidR="005844CD" w:rsidRDefault="005844CD" w:rsidP="003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EF5F" w14:textId="52985CEA" w:rsidR="003D5D43" w:rsidRDefault="003D5D43" w:rsidP="003D5D43">
    <w:pPr>
      <w:pStyle w:val="a5"/>
    </w:pPr>
  </w:p>
  <w:p w14:paraId="49B80AD8" w14:textId="77777777" w:rsidR="003D5D43" w:rsidRDefault="003D5D43" w:rsidP="003D5D43">
    <w:pPr>
      <w:pStyle w:val="a5"/>
    </w:pPr>
    <w:r>
      <w:t>Предоставлено</w:t>
    </w:r>
    <w:r w:rsidRPr="003D5D43">
      <w:t>:</w:t>
    </w:r>
    <w:r>
      <w:t xml:space="preserve"> </w:t>
    </w:r>
    <w:hyperlink r:id="rId1" w:history="1">
      <w:r w:rsidRPr="001C3E45">
        <w:rPr>
          <w:rStyle w:val="a9"/>
        </w:rPr>
        <w:t>http://triadacompany.ru/</w:t>
      </w:r>
    </w:hyperlink>
    <w:r>
      <w:t xml:space="preserve"> - ведущий разработчик природоохранной документации</w:t>
    </w:r>
  </w:p>
  <w:p w14:paraId="3CC9DCA7" w14:textId="111E4DB9" w:rsidR="003D5D43" w:rsidRDefault="003D5D43">
    <w:pPr>
      <w:pStyle w:val="a7"/>
    </w:pPr>
  </w:p>
  <w:p w14:paraId="1597E158" w14:textId="77777777" w:rsidR="003D5D43" w:rsidRDefault="003D5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4112" w14:textId="77777777" w:rsidR="005844CD" w:rsidRDefault="005844CD" w:rsidP="003D5D43">
      <w:r>
        <w:separator/>
      </w:r>
    </w:p>
  </w:footnote>
  <w:footnote w:type="continuationSeparator" w:id="0">
    <w:p w14:paraId="27E8FE81" w14:textId="77777777" w:rsidR="005844CD" w:rsidRDefault="005844CD" w:rsidP="003D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8EAC" w14:textId="59AB1E7D" w:rsidR="003D5D43" w:rsidRDefault="003D5D43">
    <w:pPr>
      <w:pStyle w:val="a5"/>
    </w:pPr>
  </w:p>
  <w:p w14:paraId="7C3D1E71" w14:textId="22DE0B4B" w:rsidR="003D5D43" w:rsidRDefault="003D5D43">
    <w:pPr>
      <w:pStyle w:val="a5"/>
    </w:pPr>
    <w:r>
      <w:t>Предоставлено</w:t>
    </w:r>
    <w:r w:rsidRPr="003D5D43">
      <w:t>:</w:t>
    </w:r>
    <w:r>
      <w:t xml:space="preserve"> </w:t>
    </w:r>
    <w:hyperlink r:id="rId1" w:history="1">
      <w:r w:rsidRPr="001C3E45">
        <w:rPr>
          <w:rStyle w:val="a9"/>
        </w:rPr>
        <w:t>http://triadacompany.ru/</w:t>
      </w:r>
    </w:hyperlink>
    <w:r>
      <w:t xml:space="preserve"> - ведущий разработчик природоохранной документации</w:t>
    </w:r>
  </w:p>
  <w:p w14:paraId="3B640A79" w14:textId="77777777" w:rsidR="003D5D43" w:rsidRPr="003D5D43" w:rsidRDefault="003D5D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40E0F7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0DED7262"/>
    <w:lvl w:ilvl="0" w:tplc="FFFFFFFF">
      <w:start w:val="2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59"/>
    <w:rsid w:val="003D5D43"/>
    <w:rsid w:val="005844CD"/>
    <w:rsid w:val="00881359"/>
    <w:rsid w:val="008B7600"/>
    <w:rsid w:val="009A5A73"/>
    <w:rsid w:val="00C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B486"/>
  <w15:docId w15:val="{4F6032CA-506D-40A8-9921-E911B2C3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D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D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5D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D43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5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D43"/>
    <w:rPr>
      <w:rFonts w:ascii="Calibri" w:eastAsia="Calibri" w:hAnsi="Calibri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D5D4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D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kodeks://link/d?nd=499036854&amp;point=mark=00000000000000000000000000000000000000000000000000A6U0N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499036854&amp;point=mark=000000000000000000000000000000000000000000000000008R60M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1200110162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110162&amp;point=mark=000000000000000000000000000000000000000000000000007D20K3" TargetMode="External"/><Relationship Id="rId14" Type="http://schemas.openxmlformats.org/officeDocument/2006/relationships/hyperlink" Target="kodeks://link/d?nd=499036854&amp;point=mark=000000000000000000000000000000000000000000000000008R80M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riadacompan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riadacomp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 Говтва</dc:creator>
  <cp:lastModifiedBy>Тимур Абдулхаиров</cp:lastModifiedBy>
  <cp:revision>2</cp:revision>
  <dcterms:created xsi:type="dcterms:W3CDTF">2023-06-14T17:05:00Z</dcterms:created>
  <dcterms:modified xsi:type="dcterms:W3CDTF">2023-06-14T17:05:00Z</dcterms:modified>
</cp:coreProperties>
</file>